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EF8AB" w14:textId="77777777" w:rsidR="00B5235E" w:rsidRDefault="00B5235E" w:rsidP="00B5235E">
      <w:pPr>
        <w:jc w:val="center"/>
        <w:rPr>
          <w:rFonts w:ascii="Arial" w:hAnsi="Arial" w:cs="Arial"/>
          <w:b/>
        </w:rPr>
      </w:pPr>
      <w:r>
        <w:rPr>
          <w:rFonts w:ascii="Arial" w:hAnsi="Arial" w:cs="Arial"/>
          <w:b/>
        </w:rPr>
        <w:t xml:space="preserve">Brant Broughton Preschool Committee </w:t>
      </w:r>
    </w:p>
    <w:p w14:paraId="17A68EE4" w14:textId="4BEF60DB" w:rsidR="00B5235E" w:rsidRDefault="00B5235E" w:rsidP="00B5235E">
      <w:pPr>
        <w:jc w:val="center"/>
        <w:rPr>
          <w:rFonts w:ascii="Arial" w:hAnsi="Arial" w:cs="Arial"/>
          <w:b/>
        </w:rPr>
      </w:pPr>
      <w:r>
        <w:rPr>
          <w:rFonts w:ascii="Arial" w:hAnsi="Arial" w:cs="Arial"/>
        </w:rPr>
        <w:t>Brant Broughton Pre School Committee Meeting</w:t>
      </w:r>
    </w:p>
    <w:p w14:paraId="6CA2CF81" w14:textId="23812C60" w:rsidR="00B5235E" w:rsidRDefault="00B5235E" w:rsidP="00B5235E">
      <w:pPr>
        <w:spacing w:line="360" w:lineRule="auto"/>
        <w:jc w:val="center"/>
        <w:rPr>
          <w:rFonts w:ascii="Arial" w:hAnsi="Arial" w:cs="Arial"/>
          <w:b/>
        </w:rPr>
      </w:pPr>
      <w:r>
        <w:rPr>
          <w:rFonts w:ascii="Arial" w:hAnsi="Arial" w:cs="Arial"/>
          <w:b/>
        </w:rPr>
        <w:t>Wednesday 27</w:t>
      </w:r>
      <w:r w:rsidRPr="00B5235E">
        <w:rPr>
          <w:rFonts w:ascii="Arial" w:hAnsi="Arial" w:cs="Arial"/>
          <w:b/>
          <w:vertAlign w:val="superscript"/>
        </w:rPr>
        <w:t>th</w:t>
      </w:r>
      <w:r>
        <w:rPr>
          <w:rFonts w:ascii="Arial" w:hAnsi="Arial" w:cs="Arial"/>
          <w:b/>
        </w:rPr>
        <w:t xml:space="preserve"> January 2021 – 7:30 – 9pm</w:t>
      </w:r>
      <w:r>
        <w:rPr>
          <w:rFonts w:ascii="Arial" w:hAnsi="Arial" w:cs="Arial"/>
          <w:b/>
        </w:rPr>
        <w:t xml:space="preserve"> </w:t>
      </w:r>
    </w:p>
    <w:p w14:paraId="3CFF6D18" w14:textId="3E45FA1E" w:rsidR="00B5235E" w:rsidRDefault="00B5235E" w:rsidP="00B5235E">
      <w:pPr>
        <w:spacing w:line="360" w:lineRule="auto"/>
        <w:jc w:val="center"/>
        <w:rPr>
          <w:rFonts w:ascii="Arial" w:hAnsi="Arial" w:cs="Arial"/>
        </w:rPr>
      </w:pPr>
      <w:r>
        <w:rPr>
          <w:rFonts w:ascii="Arial" w:hAnsi="Arial" w:cs="Arial"/>
          <w:b/>
        </w:rPr>
        <w:t xml:space="preserve">Venue: </w:t>
      </w:r>
      <w:r>
        <w:rPr>
          <w:rFonts w:ascii="Arial" w:hAnsi="Arial" w:cs="Arial"/>
        </w:rPr>
        <w:t xml:space="preserve">remote using </w:t>
      </w:r>
      <w:r>
        <w:rPr>
          <w:rFonts w:ascii="Arial" w:hAnsi="Arial" w:cs="Arial"/>
        </w:rPr>
        <w:t>Microsoft teams</w:t>
      </w:r>
    </w:p>
    <w:p w14:paraId="2E08F47B" w14:textId="77777777" w:rsidR="00B5235E" w:rsidRDefault="00B5235E" w:rsidP="00B5235E">
      <w:pPr>
        <w:pStyle w:val="NoSpacing"/>
        <w:rPr>
          <w:rFonts w:ascii="Arial" w:hAnsi="Arial" w:cs="Arial"/>
          <w:sz w:val="24"/>
          <w:szCs w:val="24"/>
        </w:rPr>
      </w:pPr>
    </w:p>
    <w:p w14:paraId="2897E675" w14:textId="77777777" w:rsidR="00B5235E" w:rsidRDefault="00B5235E" w:rsidP="00B5235E">
      <w:pPr>
        <w:pStyle w:val="NoSpacing"/>
        <w:rPr>
          <w:rFonts w:ascii="Arial" w:hAnsi="Arial" w:cs="Arial"/>
          <w:b/>
          <w:sz w:val="24"/>
          <w:szCs w:val="24"/>
        </w:rPr>
      </w:pPr>
      <w:r>
        <w:rPr>
          <w:rFonts w:ascii="Arial" w:hAnsi="Arial" w:cs="Arial"/>
          <w:b/>
          <w:sz w:val="24"/>
          <w:szCs w:val="24"/>
        </w:rPr>
        <w:t>Present:</w:t>
      </w:r>
    </w:p>
    <w:p w14:paraId="6670CCD3" w14:textId="77777777" w:rsidR="00B5235E" w:rsidRDefault="00B5235E" w:rsidP="00B5235E">
      <w:pPr>
        <w:pStyle w:val="NoSpacing"/>
        <w:rPr>
          <w:rFonts w:ascii="Arial" w:hAnsi="Arial" w:cs="Arial"/>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5157"/>
      </w:tblGrid>
      <w:tr w:rsidR="00B5235E" w14:paraId="2F622D35" w14:textId="77777777" w:rsidTr="00B5235E">
        <w:trPr>
          <w:trHeight w:val="283"/>
        </w:trPr>
        <w:tc>
          <w:tcPr>
            <w:tcW w:w="3740" w:type="dxa"/>
            <w:tcBorders>
              <w:top w:val="single" w:sz="4" w:space="0" w:color="auto"/>
              <w:left w:val="single" w:sz="4" w:space="0" w:color="auto"/>
              <w:bottom w:val="single" w:sz="4" w:space="0" w:color="auto"/>
              <w:right w:val="single" w:sz="4" w:space="0" w:color="auto"/>
            </w:tcBorders>
            <w:hideMark/>
          </w:tcPr>
          <w:p w14:paraId="106EAEF2" w14:textId="77777777" w:rsidR="00B5235E" w:rsidRDefault="00B5235E">
            <w:pPr>
              <w:spacing w:line="276" w:lineRule="auto"/>
              <w:rPr>
                <w:rFonts w:ascii="Arial" w:hAnsi="Arial" w:cs="Arial"/>
                <w:sz w:val="24"/>
                <w:szCs w:val="24"/>
              </w:rPr>
            </w:pPr>
            <w:r>
              <w:rPr>
                <w:rFonts w:ascii="Arial" w:hAnsi="Arial" w:cs="Arial"/>
              </w:rPr>
              <w:t>Karl Hopkinson (KH)</w:t>
            </w:r>
          </w:p>
        </w:tc>
        <w:tc>
          <w:tcPr>
            <w:tcW w:w="5157" w:type="dxa"/>
            <w:tcBorders>
              <w:top w:val="single" w:sz="4" w:space="0" w:color="auto"/>
              <w:left w:val="single" w:sz="4" w:space="0" w:color="auto"/>
              <w:bottom w:val="single" w:sz="4" w:space="0" w:color="auto"/>
              <w:right w:val="single" w:sz="4" w:space="0" w:color="auto"/>
            </w:tcBorders>
            <w:hideMark/>
          </w:tcPr>
          <w:p w14:paraId="013A29CC" w14:textId="54D08882" w:rsidR="00B5235E" w:rsidRDefault="00A74547">
            <w:pPr>
              <w:spacing w:line="276" w:lineRule="auto"/>
              <w:rPr>
                <w:rFonts w:ascii="Arial" w:hAnsi="Arial" w:cs="Arial"/>
              </w:rPr>
            </w:pPr>
            <w:r>
              <w:rPr>
                <w:rFonts w:ascii="Arial" w:hAnsi="Arial" w:cs="Arial"/>
              </w:rPr>
              <w:t>In the role of</w:t>
            </w:r>
            <w:r w:rsidR="00B5235E">
              <w:rPr>
                <w:rFonts w:ascii="Arial" w:hAnsi="Arial" w:cs="Arial"/>
              </w:rPr>
              <w:t xml:space="preserve"> Chair, Voting member</w:t>
            </w:r>
          </w:p>
        </w:tc>
      </w:tr>
      <w:tr w:rsidR="00B5235E" w14:paraId="0B2773BE" w14:textId="77777777" w:rsidTr="00B5235E">
        <w:trPr>
          <w:trHeight w:val="283"/>
        </w:trPr>
        <w:tc>
          <w:tcPr>
            <w:tcW w:w="3740" w:type="dxa"/>
            <w:tcBorders>
              <w:top w:val="single" w:sz="4" w:space="0" w:color="auto"/>
              <w:left w:val="single" w:sz="4" w:space="0" w:color="auto"/>
              <w:bottom w:val="single" w:sz="4" w:space="0" w:color="auto"/>
              <w:right w:val="single" w:sz="4" w:space="0" w:color="auto"/>
            </w:tcBorders>
            <w:hideMark/>
          </w:tcPr>
          <w:p w14:paraId="646D29A3" w14:textId="77777777" w:rsidR="00B5235E" w:rsidRDefault="00B5235E">
            <w:pPr>
              <w:spacing w:line="276" w:lineRule="auto"/>
              <w:rPr>
                <w:rFonts w:ascii="Arial" w:hAnsi="Arial" w:cs="Arial"/>
              </w:rPr>
            </w:pPr>
            <w:r>
              <w:rPr>
                <w:rFonts w:ascii="Arial" w:hAnsi="Arial" w:cs="Arial"/>
              </w:rPr>
              <w:t>Sophie Croft (SC)</w:t>
            </w:r>
          </w:p>
        </w:tc>
        <w:tc>
          <w:tcPr>
            <w:tcW w:w="5157" w:type="dxa"/>
            <w:tcBorders>
              <w:top w:val="single" w:sz="4" w:space="0" w:color="auto"/>
              <w:left w:val="single" w:sz="4" w:space="0" w:color="auto"/>
              <w:bottom w:val="single" w:sz="4" w:space="0" w:color="auto"/>
              <w:right w:val="single" w:sz="4" w:space="0" w:color="auto"/>
            </w:tcBorders>
            <w:hideMark/>
          </w:tcPr>
          <w:p w14:paraId="4AE34052" w14:textId="77777777" w:rsidR="00B5235E" w:rsidRDefault="00B5235E">
            <w:pPr>
              <w:spacing w:line="276" w:lineRule="auto"/>
              <w:rPr>
                <w:rFonts w:ascii="Arial" w:hAnsi="Arial" w:cs="Arial"/>
              </w:rPr>
            </w:pPr>
            <w:r>
              <w:rPr>
                <w:rFonts w:ascii="Arial" w:hAnsi="Arial" w:cs="Arial"/>
              </w:rPr>
              <w:t>Voting member</w:t>
            </w:r>
          </w:p>
        </w:tc>
      </w:tr>
      <w:tr w:rsidR="00B5235E" w14:paraId="42925157" w14:textId="77777777" w:rsidTr="00B5235E">
        <w:trPr>
          <w:trHeight w:val="283"/>
        </w:trPr>
        <w:tc>
          <w:tcPr>
            <w:tcW w:w="3740" w:type="dxa"/>
            <w:tcBorders>
              <w:top w:val="single" w:sz="4" w:space="0" w:color="auto"/>
              <w:left w:val="single" w:sz="4" w:space="0" w:color="auto"/>
              <w:bottom w:val="single" w:sz="4" w:space="0" w:color="auto"/>
              <w:right w:val="single" w:sz="4" w:space="0" w:color="auto"/>
            </w:tcBorders>
            <w:hideMark/>
          </w:tcPr>
          <w:p w14:paraId="038FED5C" w14:textId="77777777" w:rsidR="00B5235E" w:rsidRDefault="00B5235E">
            <w:pPr>
              <w:spacing w:line="276" w:lineRule="auto"/>
              <w:rPr>
                <w:rFonts w:ascii="Arial" w:hAnsi="Arial" w:cs="Arial"/>
              </w:rPr>
            </w:pPr>
            <w:r>
              <w:rPr>
                <w:rFonts w:ascii="Arial" w:hAnsi="Arial" w:cs="Arial"/>
              </w:rPr>
              <w:t>Lucy Hopkinson (LP)</w:t>
            </w:r>
          </w:p>
        </w:tc>
        <w:tc>
          <w:tcPr>
            <w:tcW w:w="5157" w:type="dxa"/>
            <w:tcBorders>
              <w:top w:val="single" w:sz="4" w:space="0" w:color="auto"/>
              <w:left w:val="single" w:sz="4" w:space="0" w:color="auto"/>
              <w:bottom w:val="single" w:sz="4" w:space="0" w:color="auto"/>
              <w:right w:val="single" w:sz="4" w:space="0" w:color="auto"/>
            </w:tcBorders>
            <w:hideMark/>
          </w:tcPr>
          <w:p w14:paraId="439191C7" w14:textId="1644D4D8" w:rsidR="00B5235E" w:rsidRDefault="00B5235E">
            <w:pPr>
              <w:spacing w:line="276" w:lineRule="auto"/>
              <w:rPr>
                <w:rFonts w:ascii="Arial" w:hAnsi="Arial" w:cs="Arial"/>
              </w:rPr>
            </w:pPr>
            <w:r>
              <w:rPr>
                <w:rFonts w:ascii="Arial" w:hAnsi="Arial" w:cs="Arial"/>
              </w:rPr>
              <w:t>Non-</w:t>
            </w:r>
            <w:r>
              <w:rPr>
                <w:rFonts w:ascii="Arial" w:hAnsi="Arial" w:cs="Arial"/>
              </w:rPr>
              <w:t xml:space="preserve">Voting member  </w:t>
            </w:r>
          </w:p>
        </w:tc>
      </w:tr>
      <w:tr w:rsidR="00B5235E" w14:paraId="30B0F42E" w14:textId="77777777" w:rsidTr="00B5235E">
        <w:trPr>
          <w:trHeight w:val="283"/>
        </w:trPr>
        <w:tc>
          <w:tcPr>
            <w:tcW w:w="3740" w:type="dxa"/>
            <w:tcBorders>
              <w:top w:val="single" w:sz="4" w:space="0" w:color="auto"/>
              <w:left w:val="single" w:sz="4" w:space="0" w:color="auto"/>
              <w:bottom w:val="single" w:sz="4" w:space="0" w:color="auto"/>
              <w:right w:val="single" w:sz="4" w:space="0" w:color="auto"/>
            </w:tcBorders>
            <w:hideMark/>
          </w:tcPr>
          <w:p w14:paraId="02474C7A" w14:textId="77777777" w:rsidR="00B5235E" w:rsidRDefault="00B5235E">
            <w:pPr>
              <w:spacing w:line="276" w:lineRule="auto"/>
              <w:rPr>
                <w:rFonts w:ascii="Arial" w:hAnsi="Arial" w:cs="Arial"/>
              </w:rPr>
            </w:pPr>
            <w:r>
              <w:rPr>
                <w:rFonts w:ascii="Arial" w:hAnsi="Arial" w:cs="Arial"/>
              </w:rPr>
              <w:t>Elizabeth Hanger (EH)</w:t>
            </w:r>
          </w:p>
        </w:tc>
        <w:tc>
          <w:tcPr>
            <w:tcW w:w="5157" w:type="dxa"/>
            <w:tcBorders>
              <w:top w:val="single" w:sz="4" w:space="0" w:color="auto"/>
              <w:left w:val="single" w:sz="4" w:space="0" w:color="auto"/>
              <w:bottom w:val="single" w:sz="4" w:space="0" w:color="auto"/>
              <w:right w:val="single" w:sz="4" w:space="0" w:color="auto"/>
            </w:tcBorders>
            <w:hideMark/>
          </w:tcPr>
          <w:p w14:paraId="044D9DF2" w14:textId="77777777" w:rsidR="00B5235E" w:rsidRDefault="00B5235E">
            <w:pPr>
              <w:spacing w:line="276" w:lineRule="auto"/>
              <w:rPr>
                <w:rFonts w:ascii="Arial" w:hAnsi="Arial" w:cs="Arial"/>
              </w:rPr>
            </w:pPr>
            <w:r>
              <w:rPr>
                <w:rFonts w:ascii="Arial" w:hAnsi="Arial" w:cs="Arial"/>
              </w:rPr>
              <w:t>Voting Member (minutes)</w:t>
            </w:r>
          </w:p>
        </w:tc>
      </w:tr>
      <w:tr w:rsidR="00B5235E" w14:paraId="2B6DD7AF" w14:textId="77777777" w:rsidTr="00B5235E">
        <w:trPr>
          <w:trHeight w:val="283"/>
        </w:trPr>
        <w:tc>
          <w:tcPr>
            <w:tcW w:w="3740" w:type="dxa"/>
            <w:tcBorders>
              <w:top w:val="single" w:sz="4" w:space="0" w:color="auto"/>
              <w:left w:val="single" w:sz="4" w:space="0" w:color="auto"/>
              <w:bottom w:val="single" w:sz="4" w:space="0" w:color="auto"/>
              <w:right w:val="single" w:sz="4" w:space="0" w:color="auto"/>
            </w:tcBorders>
            <w:hideMark/>
          </w:tcPr>
          <w:p w14:paraId="0F945A14" w14:textId="77777777" w:rsidR="00B5235E" w:rsidRDefault="00B5235E">
            <w:pPr>
              <w:spacing w:line="276" w:lineRule="auto"/>
              <w:rPr>
                <w:rFonts w:ascii="Arial" w:hAnsi="Arial" w:cs="Arial"/>
              </w:rPr>
            </w:pPr>
            <w:r>
              <w:rPr>
                <w:rFonts w:ascii="Arial" w:hAnsi="Arial" w:cs="Arial"/>
              </w:rPr>
              <w:t>Sally Harper (SH)</w:t>
            </w:r>
          </w:p>
        </w:tc>
        <w:tc>
          <w:tcPr>
            <w:tcW w:w="5157" w:type="dxa"/>
            <w:tcBorders>
              <w:top w:val="single" w:sz="4" w:space="0" w:color="auto"/>
              <w:left w:val="single" w:sz="4" w:space="0" w:color="auto"/>
              <w:bottom w:val="single" w:sz="4" w:space="0" w:color="auto"/>
              <w:right w:val="single" w:sz="4" w:space="0" w:color="auto"/>
            </w:tcBorders>
            <w:hideMark/>
          </w:tcPr>
          <w:p w14:paraId="49505F89" w14:textId="77777777" w:rsidR="00B5235E" w:rsidRDefault="00B5235E">
            <w:pPr>
              <w:spacing w:line="276" w:lineRule="auto"/>
              <w:rPr>
                <w:rFonts w:ascii="Arial" w:hAnsi="Arial" w:cs="Arial"/>
              </w:rPr>
            </w:pPr>
            <w:r>
              <w:rPr>
                <w:rFonts w:ascii="Arial" w:hAnsi="Arial" w:cs="Arial"/>
              </w:rPr>
              <w:t>Preschool manager, non-voting</w:t>
            </w:r>
          </w:p>
        </w:tc>
      </w:tr>
      <w:tr w:rsidR="00B5235E" w14:paraId="04B7BC9E" w14:textId="77777777" w:rsidTr="00B5235E">
        <w:trPr>
          <w:trHeight w:val="283"/>
        </w:trPr>
        <w:tc>
          <w:tcPr>
            <w:tcW w:w="3740" w:type="dxa"/>
            <w:tcBorders>
              <w:top w:val="single" w:sz="4" w:space="0" w:color="auto"/>
              <w:left w:val="single" w:sz="4" w:space="0" w:color="auto"/>
              <w:bottom w:val="single" w:sz="4" w:space="0" w:color="auto"/>
              <w:right w:val="single" w:sz="4" w:space="0" w:color="auto"/>
            </w:tcBorders>
            <w:hideMark/>
          </w:tcPr>
          <w:p w14:paraId="2FF82CB1" w14:textId="77777777" w:rsidR="00B5235E" w:rsidRDefault="00B5235E">
            <w:pPr>
              <w:spacing w:line="276" w:lineRule="auto"/>
              <w:rPr>
                <w:rFonts w:ascii="Arial" w:hAnsi="Arial" w:cs="Arial"/>
              </w:rPr>
            </w:pPr>
            <w:r>
              <w:rPr>
                <w:rFonts w:ascii="Arial" w:hAnsi="Arial" w:cs="Arial"/>
              </w:rPr>
              <w:t>Emily Harper (Emily H)</w:t>
            </w:r>
          </w:p>
        </w:tc>
        <w:tc>
          <w:tcPr>
            <w:tcW w:w="5157" w:type="dxa"/>
            <w:tcBorders>
              <w:top w:val="single" w:sz="4" w:space="0" w:color="auto"/>
              <w:left w:val="single" w:sz="4" w:space="0" w:color="auto"/>
              <w:bottom w:val="single" w:sz="4" w:space="0" w:color="auto"/>
              <w:right w:val="single" w:sz="4" w:space="0" w:color="auto"/>
            </w:tcBorders>
            <w:hideMark/>
          </w:tcPr>
          <w:p w14:paraId="5ED74D27" w14:textId="77777777" w:rsidR="00B5235E" w:rsidRDefault="00B5235E">
            <w:pPr>
              <w:spacing w:line="276" w:lineRule="auto"/>
              <w:rPr>
                <w:rFonts w:ascii="Arial" w:hAnsi="Arial" w:cs="Arial"/>
              </w:rPr>
            </w:pPr>
            <w:r>
              <w:rPr>
                <w:rFonts w:ascii="Arial" w:hAnsi="Arial" w:cs="Arial"/>
              </w:rPr>
              <w:t>Childcare Practitioner, non-voting</w:t>
            </w:r>
          </w:p>
        </w:tc>
      </w:tr>
      <w:tr w:rsidR="00B5235E" w14:paraId="7D10C249" w14:textId="77777777" w:rsidTr="00B5235E">
        <w:trPr>
          <w:trHeight w:val="283"/>
        </w:trPr>
        <w:tc>
          <w:tcPr>
            <w:tcW w:w="3740" w:type="dxa"/>
            <w:tcBorders>
              <w:top w:val="single" w:sz="4" w:space="0" w:color="auto"/>
              <w:left w:val="single" w:sz="4" w:space="0" w:color="auto"/>
              <w:bottom w:val="single" w:sz="4" w:space="0" w:color="auto"/>
              <w:right w:val="single" w:sz="4" w:space="0" w:color="auto"/>
            </w:tcBorders>
            <w:hideMark/>
          </w:tcPr>
          <w:p w14:paraId="17CBBF02" w14:textId="77777777" w:rsidR="00B5235E" w:rsidRDefault="00B5235E">
            <w:pPr>
              <w:spacing w:line="276" w:lineRule="auto"/>
              <w:rPr>
                <w:rFonts w:ascii="Arial" w:hAnsi="Arial" w:cs="Arial"/>
              </w:rPr>
            </w:pPr>
            <w:r>
              <w:rPr>
                <w:rFonts w:ascii="Arial" w:hAnsi="Arial" w:cs="Arial"/>
              </w:rPr>
              <w:t>Michelle O'Reilly (MO'R)</w:t>
            </w:r>
          </w:p>
        </w:tc>
        <w:tc>
          <w:tcPr>
            <w:tcW w:w="5157" w:type="dxa"/>
            <w:tcBorders>
              <w:top w:val="single" w:sz="4" w:space="0" w:color="auto"/>
              <w:left w:val="single" w:sz="4" w:space="0" w:color="auto"/>
              <w:bottom w:val="single" w:sz="4" w:space="0" w:color="auto"/>
              <w:right w:val="single" w:sz="4" w:space="0" w:color="auto"/>
            </w:tcBorders>
            <w:hideMark/>
          </w:tcPr>
          <w:p w14:paraId="7E6B7FBF" w14:textId="77777777" w:rsidR="00B5235E" w:rsidRDefault="00B5235E">
            <w:pPr>
              <w:spacing w:line="276" w:lineRule="auto"/>
              <w:rPr>
                <w:rFonts w:ascii="Arial" w:hAnsi="Arial" w:cs="Arial"/>
              </w:rPr>
            </w:pPr>
            <w:r>
              <w:rPr>
                <w:rFonts w:ascii="Arial" w:hAnsi="Arial" w:cs="Arial"/>
              </w:rPr>
              <w:t>Preschool deputy manager, Non-voting</w:t>
            </w:r>
          </w:p>
        </w:tc>
      </w:tr>
      <w:tr w:rsidR="00B5235E" w14:paraId="37140980" w14:textId="77777777" w:rsidTr="00B5235E">
        <w:trPr>
          <w:trHeight w:val="283"/>
        </w:trPr>
        <w:tc>
          <w:tcPr>
            <w:tcW w:w="3740" w:type="dxa"/>
            <w:tcBorders>
              <w:top w:val="single" w:sz="4" w:space="0" w:color="auto"/>
              <w:left w:val="single" w:sz="4" w:space="0" w:color="auto"/>
              <w:bottom w:val="single" w:sz="4" w:space="0" w:color="auto"/>
              <w:right w:val="single" w:sz="4" w:space="0" w:color="auto"/>
            </w:tcBorders>
            <w:hideMark/>
          </w:tcPr>
          <w:p w14:paraId="06FA6D20" w14:textId="0406F332" w:rsidR="00B5235E" w:rsidRDefault="00A74547">
            <w:pPr>
              <w:spacing w:line="276" w:lineRule="auto"/>
              <w:rPr>
                <w:rFonts w:ascii="Arial" w:hAnsi="Arial" w:cs="Arial"/>
              </w:rPr>
            </w:pPr>
            <w:r>
              <w:rPr>
                <w:rFonts w:ascii="Arial" w:hAnsi="Arial" w:cs="Arial"/>
              </w:rPr>
              <w:t>Neal Lyon</w:t>
            </w:r>
            <w:r w:rsidR="00B5235E">
              <w:rPr>
                <w:rFonts w:ascii="Arial" w:hAnsi="Arial" w:cs="Arial"/>
              </w:rPr>
              <w:t xml:space="preserve"> </w:t>
            </w:r>
          </w:p>
        </w:tc>
        <w:tc>
          <w:tcPr>
            <w:tcW w:w="5157" w:type="dxa"/>
            <w:tcBorders>
              <w:top w:val="single" w:sz="4" w:space="0" w:color="auto"/>
              <w:left w:val="single" w:sz="4" w:space="0" w:color="auto"/>
              <w:bottom w:val="single" w:sz="4" w:space="0" w:color="auto"/>
              <w:right w:val="single" w:sz="4" w:space="0" w:color="auto"/>
            </w:tcBorders>
            <w:hideMark/>
          </w:tcPr>
          <w:p w14:paraId="503908D1" w14:textId="569A76CA" w:rsidR="00B5235E" w:rsidRDefault="00A74547">
            <w:pPr>
              <w:spacing w:line="276" w:lineRule="auto"/>
              <w:rPr>
                <w:rFonts w:ascii="Arial" w:hAnsi="Arial" w:cs="Arial"/>
              </w:rPr>
            </w:pPr>
            <w:r>
              <w:rPr>
                <w:rFonts w:ascii="Arial" w:hAnsi="Arial" w:cs="Arial"/>
              </w:rPr>
              <w:t>Official Chair, voting member</w:t>
            </w:r>
          </w:p>
        </w:tc>
      </w:tr>
      <w:tr w:rsidR="00B5235E" w14:paraId="4FB7D2A6" w14:textId="77777777" w:rsidTr="00B5235E">
        <w:trPr>
          <w:trHeight w:val="283"/>
        </w:trPr>
        <w:tc>
          <w:tcPr>
            <w:tcW w:w="3740" w:type="dxa"/>
            <w:tcBorders>
              <w:top w:val="single" w:sz="4" w:space="0" w:color="auto"/>
              <w:left w:val="single" w:sz="4" w:space="0" w:color="auto"/>
              <w:bottom w:val="single" w:sz="4" w:space="0" w:color="auto"/>
              <w:right w:val="single" w:sz="4" w:space="0" w:color="auto"/>
            </w:tcBorders>
            <w:vAlign w:val="center"/>
            <w:hideMark/>
          </w:tcPr>
          <w:p w14:paraId="16BD4998" w14:textId="77777777" w:rsidR="00B5235E" w:rsidRDefault="00B5235E">
            <w:pPr>
              <w:spacing w:line="276" w:lineRule="auto"/>
              <w:rPr>
                <w:rFonts w:ascii="Arial" w:hAnsi="Arial" w:cs="Arial"/>
              </w:rPr>
            </w:pPr>
            <w:r>
              <w:rPr>
                <w:rFonts w:ascii="Arial" w:hAnsi="Arial" w:cs="Arial"/>
              </w:rPr>
              <w:t>Alex Palfrey (AP)</w:t>
            </w:r>
          </w:p>
        </w:tc>
        <w:tc>
          <w:tcPr>
            <w:tcW w:w="5157" w:type="dxa"/>
            <w:tcBorders>
              <w:top w:val="single" w:sz="4" w:space="0" w:color="auto"/>
              <w:left w:val="single" w:sz="4" w:space="0" w:color="auto"/>
              <w:bottom w:val="single" w:sz="4" w:space="0" w:color="auto"/>
              <w:right w:val="single" w:sz="4" w:space="0" w:color="auto"/>
            </w:tcBorders>
            <w:hideMark/>
          </w:tcPr>
          <w:p w14:paraId="76BD1ABE" w14:textId="77777777" w:rsidR="00B5235E" w:rsidRDefault="00B5235E">
            <w:pPr>
              <w:spacing w:line="276" w:lineRule="auto"/>
              <w:rPr>
                <w:rFonts w:ascii="Arial" w:hAnsi="Arial" w:cs="Arial"/>
              </w:rPr>
            </w:pPr>
            <w:r>
              <w:rPr>
                <w:rFonts w:ascii="Arial" w:hAnsi="Arial" w:cs="Arial"/>
              </w:rPr>
              <w:t>Voting Member</w:t>
            </w:r>
          </w:p>
        </w:tc>
      </w:tr>
      <w:tr w:rsidR="00B5235E" w14:paraId="61D7CB1D" w14:textId="77777777" w:rsidTr="00B5235E">
        <w:trPr>
          <w:trHeight w:val="283"/>
        </w:trPr>
        <w:tc>
          <w:tcPr>
            <w:tcW w:w="3740" w:type="dxa"/>
            <w:tcBorders>
              <w:top w:val="single" w:sz="4" w:space="0" w:color="auto"/>
              <w:left w:val="single" w:sz="4" w:space="0" w:color="auto"/>
              <w:bottom w:val="single" w:sz="4" w:space="0" w:color="auto"/>
              <w:right w:val="single" w:sz="4" w:space="0" w:color="auto"/>
            </w:tcBorders>
            <w:vAlign w:val="center"/>
            <w:hideMark/>
          </w:tcPr>
          <w:p w14:paraId="5A190C3C" w14:textId="77777777" w:rsidR="00B5235E" w:rsidRDefault="00B5235E">
            <w:pPr>
              <w:spacing w:line="276" w:lineRule="auto"/>
              <w:rPr>
                <w:rFonts w:ascii="Arial" w:hAnsi="Arial" w:cs="Arial"/>
              </w:rPr>
            </w:pPr>
            <w:r>
              <w:rPr>
                <w:rFonts w:ascii="Arial" w:hAnsi="Arial" w:cs="Arial"/>
              </w:rPr>
              <w:t>Lorna Spatton (LS)</w:t>
            </w:r>
          </w:p>
        </w:tc>
        <w:tc>
          <w:tcPr>
            <w:tcW w:w="5157" w:type="dxa"/>
            <w:tcBorders>
              <w:top w:val="single" w:sz="4" w:space="0" w:color="auto"/>
              <w:left w:val="single" w:sz="4" w:space="0" w:color="auto"/>
              <w:bottom w:val="single" w:sz="4" w:space="0" w:color="auto"/>
              <w:right w:val="single" w:sz="4" w:space="0" w:color="auto"/>
            </w:tcBorders>
            <w:hideMark/>
          </w:tcPr>
          <w:p w14:paraId="0DF74326" w14:textId="77777777" w:rsidR="00B5235E" w:rsidRDefault="00B5235E">
            <w:pPr>
              <w:spacing w:line="276" w:lineRule="auto"/>
              <w:rPr>
                <w:rFonts w:ascii="Arial" w:hAnsi="Arial" w:cs="Arial"/>
              </w:rPr>
            </w:pPr>
            <w:r>
              <w:rPr>
                <w:rFonts w:ascii="Arial" w:hAnsi="Arial" w:cs="Arial"/>
              </w:rPr>
              <w:t>Voting Member</w:t>
            </w:r>
          </w:p>
        </w:tc>
      </w:tr>
      <w:tr w:rsidR="00B5235E" w14:paraId="66DA3127" w14:textId="77777777" w:rsidTr="00B5235E">
        <w:trPr>
          <w:trHeight w:val="283"/>
        </w:trPr>
        <w:tc>
          <w:tcPr>
            <w:tcW w:w="3740" w:type="dxa"/>
            <w:tcBorders>
              <w:top w:val="single" w:sz="4" w:space="0" w:color="auto"/>
              <w:left w:val="single" w:sz="4" w:space="0" w:color="auto"/>
              <w:bottom w:val="single" w:sz="4" w:space="0" w:color="auto"/>
              <w:right w:val="single" w:sz="4" w:space="0" w:color="auto"/>
            </w:tcBorders>
            <w:hideMark/>
          </w:tcPr>
          <w:p w14:paraId="2E980E39" w14:textId="77777777" w:rsidR="00B5235E" w:rsidRDefault="00B5235E">
            <w:pPr>
              <w:spacing w:line="276" w:lineRule="auto"/>
              <w:rPr>
                <w:rFonts w:ascii="Arial" w:hAnsi="Arial" w:cs="Arial"/>
              </w:rPr>
            </w:pPr>
            <w:r>
              <w:rPr>
                <w:rFonts w:ascii="Arial" w:hAnsi="Arial" w:cs="Arial"/>
              </w:rPr>
              <w:t>Claire Pawsey  (CP)</w:t>
            </w:r>
          </w:p>
        </w:tc>
        <w:tc>
          <w:tcPr>
            <w:tcW w:w="5157" w:type="dxa"/>
            <w:tcBorders>
              <w:top w:val="single" w:sz="4" w:space="0" w:color="auto"/>
              <w:left w:val="single" w:sz="4" w:space="0" w:color="auto"/>
              <w:bottom w:val="single" w:sz="4" w:space="0" w:color="auto"/>
              <w:right w:val="single" w:sz="4" w:space="0" w:color="auto"/>
            </w:tcBorders>
            <w:hideMark/>
          </w:tcPr>
          <w:p w14:paraId="1A666FC2" w14:textId="77777777" w:rsidR="00B5235E" w:rsidRDefault="00B5235E">
            <w:pPr>
              <w:spacing w:line="276" w:lineRule="auto"/>
              <w:rPr>
                <w:rFonts w:ascii="Arial" w:hAnsi="Arial" w:cs="Arial"/>
              </w:rPr>
            </w:pPr>
            <w:r>
              <w:rPr>
                <w:rFonts w:ascii="Arial" w:hAnsi="Arial" w:cs="Arial"/>
              </w:rPr>
              <w:t>Voting Member</w:t>
            </w:r>
          </w:p>
        </w:tc>
      </w:tr>
      <w:tr w:rsidR="00B5235E" w14:paraId="665389DB" w14:textId="77777777" w:rsidTr="00B5235E">
        <w:trPr>
          <w:trHeight w:val="283"/>
        </w:trPr>
        <w:tc>
          <w:tcPr>
            <w:tcW w:w="3740" w:type="dxa"/>
            <w:tcBorders>
              <w:top w:val="single" w:sz="4" w:space="0" w:color="auto"/>
              <w:left w:val="single" w:sz="4" w:space="0" w:color="auto"/>
              <w:bottom w:val="single" w:sz="4" w:space="0" w:color="auto"/>
              <w:right w:val="single" w:sz="4" w:space="0" w:color="auto"/>
            </w:tcBorders>
            <w:hideMark/>
          </w:tcPr>
          <w:p w14:paraId="5B9C908A" w14:textId="77777777" w:rsidR="00B5235E" w:rsidRDefault="00B5235E">
            <w:pPr>
              <w:spacing w:line="276" w:lineRule="auto"/>
              <w:rPr>
                <w:rFonts w:ascii="Arial" w:hAnsi="Arial" w:cs="Arial"/>
              </w:rPr>
            </w:pPr>
            <w:r>
              <w:rPr>
                <w:rFonts w:ascii="Arial" w:hAnsi="Arial" w:cs="Arial"/>
              </w:rPr>
              <w:t>Charlotte Roe (CR)</w:t>
            </w:r>
          </w:p>
        </w:tc>
        <w:tc>
          <w:tcPr>
            <w:tcW w:w="5157" w:type="dxa"/>
            <w:tcBorders>
              <w:top w:val="single" w:sz="4" w:space="0" w:color="auto"/>
              <w:left w:val="single" w:sz="4" w:space="0" w:color="auto"/>
              <w:bottom w:val="single" w:sz="4" w:space="0" w:color="auto"/>
              <w:right w:val="single" w:sz="4" w:space="0" w:color="auto"/>
            </w:tcBorders>
            <w:hideMark/>
          </w:tcPr>
          <w:p w14:paraId="2061E323" w14:textId="77777777" w:rsidR="00B5235E" w:rsidRDefault="00B5235E">
            <w:pPr>
              <w:spacing w:line="276" w:lineRule="auto"/>
              <w:rPr>
                <w:rFonts w:ascii="Arial" w:hAnsi="Arial" w:cs="Arial"/>
              </w:rPr>
            </w:pPr>
            <w:r>
              <w:rPr>
                <w:rFonts w:ascii="Arial" w:hAnsi="Arial" w:cs="Arial"/>
              </w:rPr>
              <w:t>Voting Member</w:t>
            </w:r>
          </w:p>
        </w:tc>
      </w:tr>
      <w:tr w:rsidR="006A4A61" w14:paraId="6A769022" w14:textId="77777777" w:rsidTr="00B5235E">
        <w:trPr>
          <w:trHeight w:val="283"/>
        </w:trPr>
        <w:tc>
          <w:tcPr>
            <w:tcW w:w="3740" w:type="dxa"/>
            <w:tcBorders>
              <w:top w:val="single" w:sz="4" w:space="0" w:color="auto"/>
              <w:left w:val="single" w:sz="4" w:space="0" w:color="auto"/>
              <w:bottom w:val="single" w:sz="4" w:space="0" w:color="auto"/>
              <w:right w:val="single" w:sz="4" w:space="0" w:color="auto"/>
            </w:tcBorders>
          </w:tcPr>
          <w:p w14:paraId="42C6B312" w14:textId="1AB7DF7C" w:rsidR="006A4A61" w:rsidRDefault="006A4A61">
            <w:pPr>
              <w:spacing w:line="276" w:lineRule="auto"/>
              <w:rPr>
                <w:rFonts w:ascii="Arial" w:hAnsi="Arial" w:cs="Arial"/>
              </w:rPr>
            </w:pPr>
            <w:r>
              <w:rPr>
                <w:rFonts w:ascii="Arial" w:hAnsi="Arial" w:cs="Arial"/>
              </w:rPr>
              <w:t xml:space="preserve">Tracy Holman </w:t>
            </w:r>
          </w:p>
        </w:tc>
        <w:tc>
          <w:tcPr>
            <w:tcW w:w="5157" w:type="dxa"/>
            <w:tcBorders>
              <w:top w:val="single" w:sz="4" w:space="0" w:color="auto"/>
              <w:left w:val="single" w:sz="4" w:space="0" w:color="auto"/>
              <w:bottom w:val="single" w:sz="4" w:space="0" w:color="auto"/>
              <w:right w:val="single" w:sz="4" w:space="0" w:color="auto"/>
            </w:tcBorders>
          </w:tcPr>
          <w:p w14:paraId="5BD08B22" w14:textId="2DCA114E" w:rsidR="006A4A61" w:rsidRDefault="006A4A61">
            <w:pPr>
              <w:spacing w:line="276" w:lineRule="auto"/>
              <w:rPr>
                <w:rFonts w:ascii="Arial" w:hAnsi="Arial" w:cs="Arial"/>
              </w:rPr>
            </w:pPr>
            <w:r>
              <w:rPr>
                <w:rFonts w:ascii="Arial" w:hAnsi="Arial" w:cs="Arial"/>
              </w:rPr>
              <w:t>Financial Support, Non-voting</w:t>
            </w:r>
          </w:p>
        </w:tc>
      </w:tr>
    </w:tbl>
    <w:p w14:paraId="2DDC9617" w14:textId="77777777" w:rsidR="00B5235E" w:rsidRDefault="00B5235E" w:rsidP="00B5235E">
      <w:pPr>
        <w:spacing w:line="360" w:lineRule="auto"/>
        <w:rPr>
          <w:rFonts w:ascii="Arial" w:eastAsia="Times New Roman" w:hAnsi="Arial" w:cs="Arial"/>
          <w:b/>
          <w:lang w:eastAsia="en-GB"/>
        </w:rPr>
      </w:pPr>
    </w:p>
    <w:p w14:paraId="0276A9AE" w14:textId="77777777" w:rsidR="00B5235E" w:rsidRDefault="00B5235E" w:rsidP="00B5235E">
      <w:pPr>
        <w:spacing w:line="360" w:lineRule="auto"/>
        <w:rPr>
          <w:rFonts w:ascii="Arial" w:hAnsi="Arial" w:cs="Arial"/>
          <w:b/>
        </w:rPr>
      </w:pPr>
      <w:r>
        <w:rPr>
          <w:rFonts w:ascii="Arial" w:hAnsi="Arial" w:cs="Arial"/>
          <w:b/>
        </w:rPr>
        <w:t>Meeting Quorum requirements</w:t>
      </w:r>
    </w:p>
    <w:p w14:paraId="1D5829F7" w14:textId="77777777" w:rsidR="00B5235E" w:rsidRDefault="00B5235E" w:rsidP="00B5235E">
      <w:pPr>
        <w:spacing w:line="360" w:lineRule="auto"/>
        <w:rPr>
          <w:rFonts w:ascii="Arial" w:hAnsi="Arial" w:cs="Arial"/>
        </w:rPr>
      </w:pPr>
      <w:r>
        <w:rPr>
          <w:rFonts w:ascii="Arial" w:hAnsi="Arial" w:cs="Arial"/>
        </w:rPr>
        <w:t xml:space="preserve">Five voting members of the committee must be present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460"/>
        <w:gridCol w:w="1902"/>
        <w:gridCol w:w="4468"/>
      </w:tblGrid>
      <w:tr w:rsidR="00B5235E" w14:paraId="03634F2B" w14:textId="77777777" w:rsidTr="006A4A61">
        <w:tc>
          <w:tcPr>
            <w:tcW w:w="1212" w:type="pct"/>
            <w:tcBorders>
              <w:top w:val="single" w:sz="4" w:space="0" w:color="auto"/>
              <w:left w:val="single" w:sz="4" w:space="0" w:color="auto"/>
              <w:bottom w:val="single" w:sz="4" w:space="0" w:color="auto"/>
              <w:right w:val="single" w:sz="4" w:space="0" w:color="auto"/>
            </w:tcBorders>
            <w:vAlign w:val="center"/>
            <w:hideMark/>
          </w:tcPr>
          <w:p w14:paraId="5A4EB396" w14:textId="77777777" w:rsidR="00B5235E" w:rsidRDefault="00B5235E">
            <w:pPr>
              <w:spacing w:line="276" w:lineRule="auto"/>
              <w:rPr>
                <w:rFonts w:ascii="Arial" w:hAnsi="Arial" w:cs="Arial"/>
              </w:rPr>
            </w:pPr>
            <w:r>
              <w:rPr>
                <w:rFonts w:ascii="Arial" w:hAnsi="Arial" w:cs="Arial"/>
              </w:rPr>
              <w:t>Total Number of members present</w:t>
            </w:r>
          </w:p>
        </w:tc>
        <w:tc>
          <w:tcPr>
            <w:tcW w:w="255" w:type="pct"/>
            <w:tcBorders>
              <w:top w:val="single" w:sz="4" w:space="0" w:color="auto"/>
              <w:left w:val="single" w:sz="4" w:space="0" w:color="auto"/>
              <w:bottom w:val="single" w:sz="4" w:space="0" w:color="auto"/>
              <w:right w:val="single" w:sz="4" w:space="0" w:color="auto"/>
            </w:tcBorders>
            <w:vAlign w:val="center"/>
            <w:hideMark/>
          </w:tcPr>
          <w:p w14:paraId="184C5D95" w14:textId="66A2E28E" w:rsidR="00B5235E" w:rsidRDefault="006A4A61">
            <w:pPr>
              <w:spacing w:line="276" w:lineRule="auto"/>
              <w:jc w:val="center"/>
              <w:rPr>
                <w:rFonts w:ascii="Arial" w:hAnsi="Arial" w:cs="Arial"/>
              </w:rPr>
            </w:pPr>
            <w:r>
              <w:rPr>
                <w:rFonts w:ascii="Arial" w:hAnsi="Arial" w:cs="Arial"/>
              </w:rPr>
              <w:t>8</w:t>
            </w:r>
          </w:p>
        </w:tc>
        <w:tc>
          <w:tcPr>
            <w:tcW w:w="1055" w:type="pct"/>
            <w:tcBorders>
              <w:top w:val="single" w:sz="4" w:space="0" w:color="auto"/>
              <w:left w:val="single" w:sz="4" w:space="0" w:color="auto"/>
              <w:bottom w:val="single" w:sz="4" w:space="0" w:color="auto"/>
              <w:right w:val="single" w:sz="4" w:space="0" w:color="auto"/>
            </w:tcBorders>
            <w:vAlign w:val="center"/>
            <w:hideMark/>
          </w:tcPr>
          <w:p w14:paraId="44AED9AC" w14:textId="77777777" w:rsidR="00B5235E" w:rsidRDefault="00B5235E">
            <w:pPr>
              <w:spacing w:line="276" w:lineRule="auto"/>
              <w:rPr>
                <w:rFonts w:ascii="Arial" w:hAnsi="Arial" w:cs="Arial"/>
              </w:rPr>
            </w:pPr>
            <w:r>
              <w:rPr>
                <w:rFonts w:ascii="Arial" w:hAnsi="Arial" w:cs="Arial"/>
              </w:rPr>
              <w:t>Quorum achieved?</w:t>
            </w:r>
          </w:p>
          <w:p w14:paraId="02E16C56" w14:textId="77777777" w:rsidR="00B5235E" w:rsidRDefault="00B5235E">
            <w:pPr>
              <w:spacing w:line="276" w:lineRule="auto"/>
              <w:rPr>
                <w:rFonts w:ascii="Arial" w:hAnsi="Arial" w:cs="Arial"/>
              </w:rPr>
            </w:pPr>
            <w:r>
              <w:rPr>
                <w:rFonts w:ascii="Arial" w:hAnsi="Arial" w:cs="Arial"/>
              </w:rPr>
              <w:t>Minimum 5</w:t>
            </w:r>
          </w:p>
        </w:tc>
        <w:tc>
          <w:tcPr>
            <w:tcW w:w="2478" w:type="pct"/>
            <w:tcBorders>
              <w:top w:val="single" w:sz="4" w:space="0" w:color="auto"/>
              <w:left w:val="single" w:sz="4" w:space="0" w:color="auto"/>
              <w:bottom w:val="single" w:sz="4" w:space="0" w:color="auto"/>
              <w:right w:val="single" w:sz="4" w:space="0" w:color="auto"/>
            </w:tcBorders>
            <w:vAlign w:val="center"/>
            <w:hideMark/>
          </w:tcPr>
          <w:p w14:paraId="1D05D259" w14:textId="77777777" w:rsidR="00B5235E" w:rsidRDefault="00B5235E">
            <w:pPr>
              <w:spacing w:line="276" w:lineRule="auto"/>
              <w:rPr>
                <w:rFonts w:ascii="Arial" w:hAnsi="Arial" w:cs="Arial"/>
              </w:rPr>
            </w:pPr>
            <w:r>
              <w:rPr>
                <w:rFonts w:ascii="Arial" w:hAnsi="Arial" w:cs="Arial"/>
              </w:rPr>
              <w:t xml:space="preserve">YES </w:t>
            </w:r>
          </w:p>
        </w:tc>
      </w:tr>
    </w:tbl>
    <w:p w14:paraId="6B5728EE" w14:textId="77777777" w:rsidR="006A4A61" w:rsidRDefault="006A4A61" w:rsidP="00B5235E">
      <w:pPr>
        <w:spacing w:line="360" w:lineRule="auto"/>
        <w:rPr>
          <w:rFonts w:ascii="Arial" w:hAnsi="Arial" w:cs="Arial"/>
          <w:b/>
        </w:rPr>
      </w:pPr>
    </w:p>
    <w:p w14:paraId="3487007A" w14:textId="1F2F0ECA" w:rsidR="00B5235E" w:rsidRDefault="00B5235E" w:rsidP="00B5235E">
      <w:pPr>
        <w:spacing w:line="360" w:lineRule="auto"/>
        <w:rPr>
          <w:rFonts w:ascii="Arial" w:hAnsi="Arial" w:cs="Arial"/>
          <w:b/>
        </w:rPr>
      </w:pPr>
      <w:r>
        <w:rPr>
          <w:rFonts w:ascii="Arial" w:hAnsi="Arial" w:cs="Arial"/>
          <w:b/>
        </w:rPr>
        <w:t>Apologies:</w:t>
      </w:r>
    </w:p>
    <w:tbl>
      <w:tblPr>
        <w:tblW w:w="0" w:type="auto"/>
        <w:tblLook w:val="04A0" w:firstRow="1" w:lastRow="0" w:firstColumn="1" w:lastColumn="0" w:noHBand="0" w:noVBand="1"/>
      </w:tblPr>
      <w:tblGrid>
        <w:gridCol w:w="3268"/>
        <w:gridCol w:w="1134"/>
        <w:gridCol w:w="2085"/>
        <w:gridCol w:w="2410"/>
      </w:tblGrid>
      <w:tr w:rsidR="00B5235E" w14:paraId="36C51A3D" w14:textId="77777777" w:rsidTr="00B5235E">
        <w:tc>
          <w:tcPr>
            <w:tcW w:w="3268" w:type="dxa"/>
            <w:tcBorders>
              <w:top w:val="single" w:sz="4" w:space="0" w:color="auto"/>
              <w:left w:val="single" w:sz="4" w:space="0" w:color="auto"/>
              <w:bottom w:val="single" w:sz="4" w:space="0" w:color="auto"/>
              <w:right w:val="nil"/>
            </w:tcBorders>
            <w:vAlign w:val="center"/>
            <w:hideMark/>
          </w:tcPr>
          <w:p w14:paraId="3A2A2681" w14:textId="77777777" w:rsidR="00B5235E" w:rsidRDefault="00B5235E">
            <w:pPr>
              <w:spacing w:line="276" w:lineRule="auto"/>
              <w:rPr>
                <w:rFonts w:ascii="Arial" w:hAnsi="Arial" w:cs="Arial"/>
                <w:b/>
              </w:rPr>
            </w:pPr>
            <w:r>
              <w:rPr>
                <w:rFonts w:ascii="Arial" w:hAnsi="Arial" w:cs="Arial"/>
                <w:b/>
              </w:rPr>
              <w:t xml:space="preserve">Name </w:t>
            </w:r>
          </w:p>
        </w:tc>
        <w:tc>
          <w:tcPr>
            <w:tcW w:w="1134" w:type="dxa"/>
            <w:tcBorders>
              <w:top w:val="single" w:sz="4" w:space="0" w:color="auto"/>
              <w:left w:val="nil"/>
              <w:bottom w:val="single" w:sz="4" w:space="0" w:color="auto"/>
              <w:right w:val="nil"/>
            </w:tcBorders>
            <w:vAlign w:val="center"/>
          </w:tcPr>
          <w:p w14:paraId="7E140910" w14:textId="77777777" w:rsidR="00B5235E" w:rsidRDefault="00B5235E">
            <w:pPr>
              <w:spacing w:line="276" w:lineRule="auto"/>
              <w:jc w:val="center"/>
              <w:rPr>
                <w:rFonts w:ascii="Arial" w:hAnsi="Arial" w:cs="Arial"/>
                <w:b/>
              </w:rPr>
            </w:pPr>
          </w:p>
        </w:tc>
        <w:tc>
          <w:tcPr>
            <w:tcW w:w="4495" w:type="dxa"/>
            <w:gridSpan w:val="2"/>
            <w:tcBorders>
              <w:top w:val="single" w:sz="4" w:space="0" w:color="auto"/>
              <w:left w:val="nil"/>
              <w:bottom w:val="single" w:sz="4" w:space="0" w:color="auto"/>
              <w:right w:val="single" w:sz="4" w:space="0" w:color="auto"/>
            </w:tcBorders>
            <w:vAlign w:val="center"/>
          </w:tcPr>
          <w:p w14:paraId="61ACA1B9" w14:textId="77777777" w:rsidR="00B5235E" w:rsidRDefault="00B5235E">
            <w:pPr>
              <w:spacing w:line="276" w:lineRule="auto"/>
              <w:jc w:val="center"/>
              <w:rPr>
                <w:rFonts w:ascii="Arial" w:hAnsi="Arial" w:cs="Arial"/>
                <w:b/>
              </w:rPr>
            </w:pPr>
          </w:p>
        </w:tc>
      </w:tr>
      <w:tr w:rsidR="00B5235E" w14:paraId="4D9DA6AD" w14:textId="77777777" w:rsidTr="006A4A61">
        <w:trPr>
          <w:trHeight w:val="283"/>
        </w:trPr>
        <w:tc>
          <w:tcPr>
            <w:tcW w:w="3268" w:type="dxa"/>
            <w:tcBorders>
              <w:top w:val="single" w:sz="4" w:space="0" w:color="auto"/>
              <w:left w:val="single" w:sz="4" w:space="0" w:color="auto"/>
              <w:bottom w:val="single" w:sz="4" w:space="0" w:color="auto"/>
              <w:right w:val="nil"/>
            </w:tcBorders>
          </w:tcPr>
          <w:p w14:paraId="428C5C71" w14:textId="7AAECE58" w:rsidR="00B5235E" w:rsidRDefault="006A4A61">
            <w:pPr>
              <w:spacing w:line="276" w:lineRule="auto"/>
              <w:rPr>
                <w:rFonts w:ascii="Arial" w:hAnsi="Arial" w:cs="Arial"/>
              </w:rPr>
            </w:pPr>
            <w:r>
              <w:rPr>
                <w:rFonts w:ascii="Arial" w:hAnsi="Arial" w:cs="Arial"/>
              </w:rPr>
              <w:t>Michelle Howard</w:t>
            </w:r>
          </w:p>
        </w:tc>
        <w:tc>
          <w:tcPr>
            <w:tcW w:w="3219" w:type="dxa"/>
            <w:gridSpan w:val="2"/>
            <w:tcBorders>
              <w:top w:val="single" w:sz="4" w:space="0" w:color="auto"/>
              <w:left w:val="nil"/>
              <w:bottom w:val="single" w:sz="4" w:space="0" w:color="auto"/>
              <w:right w:val="nil"/>
            </w:tcBorders>
          </w:tcPr>
          <w:p w14:paraId="1DC3436E" w14:textId="3D9DED12" w:rsidR="00B5235E" w:rsidRDefault="00B5235E">
            <w:pPr>
              <w:spacing w:line="276" w:lineRule="auto"/>
              <w:rPr>
                <w:rFonts w:ascii="Arial" w:hAnsi="Arial" w:cs="Arial"/>
              </w:rPr>
            </w:pPr>
          </w:p>
        </w:tc>
        <w:tc>
          <w:tcPr>
            <w:tcW w:w="2410" w:type="dxa"/>
            <w:tcBorders>
              <w:top w:val="single" w:sz="4" w:space="0" w:color="auto"/>
              <w:left w:val="nil"/>
              <w:bottom w:val="single" w:sz="4" w:space="0" w:color="auto"/>
              <w:right w:val="single" w:sz="4" w:space="0" w:color="auto"/>
            </w:tcBorders>
            <w:vAlign w:val="center"/>
          </w:tcPr>
          <w:p w14:paraId="66FE8769" w14:textId="77777777" w:rsidR="00B5235E" w:rsidRDefault="00B5235E">
            <w:pPr>
              <w:spacing w:line="276" w:lineRule="auto"/>
              <w:jc w:val="center"/>
              <w:rPr>
                <w:rFonts w:ascii="Arial" w:hAnsi="Arial" w:cs="Arial"/>
              </w:rPr>
            </w:pPr>
          </w:p>
        </w:tc>
      </w:tr>
    </w:tbl>
    <w:p w14:paraId="6026EB44" w14:textId="77777777" w:rsidR="00B5235E" w:rsidRDefault="00B5235E" w:rsidP="00B5235E">
      <w:pPr>
        <w:rPr>
          <w:rFonts w:ascii="Arial" w:eastAsia="Times New Roman" w:hAnsi="Arial" w:cs="Arial"/>
          <w:b/>
          <w:color w:val="000000"/>
          <w:lang w:eastAsia="en-GB"/>
        </w:rPr>
      </w:pPr>
    </w:p>
    <w:p w14:paraId="224118C4" w14:textId="365FE4FB" w:rsidR="00C40050" w:rsidRDefault="00C40050"/>
    <w:p w14:paraId="65D8FE76" w14:textId="3B2F77EF" w:rsidR="00B71023" w:rsidRDefault="00B71023" w:rsidP="00C85535"/>
    <w:tbl>
      <w:tblPr>
        <w:tblStyle w:val="TableGrid"/>
        <w:tblW w:w="0" w:type="auto"/>
        <w:tblLook w:val="04A0" w:firstRow="1" w:lastRow="0" w:firstColumn="1" w:lastColumn="0" w:noHBand="0" w:noVBand="1"/>
      </w:tblPr>
      <w:tblGrid>
        <w:gridCol w:w="7508"/>
        <w:gridCol w:w="1508"/>
      </w:tblGrid>
      <w:tr w:rsidR="009E4EC8" w14:paraId="45CEAB0B" w14:textId="77777777" w:rsidTr="00B71023">
        <w:tc>
          <w:tcPr>
            <w:tcW w:w="7508" w:type="dxa"/>
          </w:tcPr>
          <w:p w14:paraId="363ADE22" w14:textId="6FD38786" w:rsidR="009E4EC8" w:rsidRPr="009E4EC8" w:rsidRDefault="009E4EC8" w:rsidP="009E4EC8">
            <w:pPr>
              <w:shd w:val="clear" w:color="auto" w:fill="FFFFFF"/>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 xml:space="preserve">Minutes of previous meeting </w:t>
            </w:r>
          </w:p>
        </w:tc>
        <w:tc>
          <w:tcPr>
            <w:tcW w:w="1508" w:type="dxa"/>
          </w:tcPr>
          <w:p w14:paraId="0B6892A6" w14:textId="77777777" w:rsidR="009E4EC8" w:rsidRDefault="009E4EC8" w:rsidP="00C85535">
            <w:pPr>
              <w:rPr>
                <w:rFonts w:ascii="Arial" w:hAnsi="Arial" w:cs="Arial"/>
                <w:sz w:val="23"/>
                <w:szCs w:val="23"/>
              </w:rPr>
            </w:pPr>
          </w:p>
        </w:tc>
      </w:tr>
      <w:tr w:rsidR="009E4EC8" w14:paraId="70C3FACA" w14:textId="77777777" w:rsidTr="00B71023">
        <w:tc>
          <w:tcPr>
            <w:tcW w:w="7508" w:type="dxa"/>
          </w:tcPr>
          <w:p w14:paraId="31FA6A6B" w14:textId="03F9C3D6" w:rsidR="009E4EC8" w:rsidRPr="009E4EC8" w:rsidRDefault="009E4EC8" w:rsidP="009E4EC8">
            <w:pPr>
              <w:shd w:val="clear" w:color="auto" w:fill="FFFFFF"/>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 xml:space="preserve">Apologies </w:t>
            </w:r>
          </w:p>
        </w:tc>
        <w:tc>
          <w:tcPr>
            <w:tcW w:w="1508" w:type="dxa"/>
          </w:tcPr>
          <w:p w14:paraId="6ED15C04" w14:textId="77777777" w:rsidR="009E4EC8" w:rsidRDefault="009E4EC8" w:rsidP="00C85535">
            <w:pPr>
              <w:rPr>
                <w:rFonts w:ascii="Arial" w:hAnsi="Arial" w:cs="Arial"/>
                <w:sz w:val="23"/>
                <w:szCs w:val="23"/>
              </w:rPr>
            </w:pPr>
          </w:p>
        </w:tc>
      </w:tr>
      <w:tr w:rsidR="009E4EC8" w14:paraId="092D7BC1" w14:textId="77777777" w:rsidTr="00B71023">
        <w:tc>
          <w:tcPr>
            <w:tcW w:w="7508" w:type="dxa"/>
          </w:tcPr>
          <w:p w14:paraId="24961EA2" w14:textId="77777777" w:rsidR="009E4EC8" w:rsidRPr="009E4EC8" w:rsidRDefault="009E4EC8" w:rsidP="009E4EC8">
            <w:pPr>
              <w:shd w:val="clear" w:color="auto" w:fill="FFFFFF"/>
              <w:rPr>
                <w:rFonts w:ascii="Arial" w:eastAsia="Times New Roman" w:hAnsi="Arial" w:cs="Arial"/>
                <w:b/>
                <w:bCs/>
                <w:color w:val="000000"/>
                <w:sz w:val="23"/>
                <w:szCs w:val="23"/>
                <w:lang w:eastAsia="en-GB"/>
              </w:rPr>
            </w:pPr>
            <w:r w:rsidRPr="009E4EC8">
              <w:rPr>
                <w:rFonts w:ascii="Arial" w:eastAsia="Times New Roman" w:hAnsi="Arial" w:cs="Arial"/>
                <w:b/>
                <w:bCs/>
                <w:color w:val="000000"/>
                <w:sz w:val="23"/>
                <w:szCs w:val="23"/>
                <w:lang w:eastAsia="en-GB"/>
              </w:rPr>
              <w:t>Financial report</w:t>
            </w:r>
          </w:p>
          <w:p w14:paraId="2E2200D9" w14:textId="77777777" w:rsidR="009E4EC8" w:rsidRPr="009E4EC8" w:rsidRDefault="009E4EC8" w:rsidP="009E4EC8">
            <w:pPr>
              <w:shd w:val="clear" w:color="auto" w:fill="FFFFFF"/>
              <w:rPr>
                <w:rFonts w:ascii="Arial" w:eastAsia="Times New Roman" w:hAnsi="Arial" w:cs="Arial"/>
                <w:color w:val="201F1E"/>
                <w:sz w:val="23"/>
                <w:szCs w:val="23"/>
                <w:lang w:eastAsia="en-GB"/>
              </w:rPr>
            </w:pPr>
            <w:r w:rsidRPr="009E4EC8">
              <w:rPr>
                <w:rFonts w:ascii="Arial" w:eastAsia="Times New Roman" w:hAnsi="Arial" w:cs="Arial"/>
                <w:color w:val="201F1E"/>
                <w:sz w:val="23"/>
                <w:szCs w:val="23"/>
                <w:lang w:eastAsia="en-GB"/>
              </w:rPr>
              <w:t>Tracy - Looked at cash flow statement. Income and expenditure. Shows a projected cash flow to the end of the year. Currently shows end of year deficit of £4,400 but funding details etc. are not accurate at this moment in time. Projecting £5,000 of funds to come in from the fees due. £1700 of that is based on additional charges from term 2. Additional charges are add ons and amendments from the previous term. Couple of hundred for the fire hydrant and alarm. Early years grants September/Oct/Nov £600 worth of top up funding. So grateful to have that in as well. Session numbers - term 3. Increase of 10% from last year. </w:t>
            </w:r>
          </w:p>
          <w:p w14:paraId="5D53CFF9" w14:textId="77777777" w:rsidR="009E4EC8" w:rsidRDefault="009E4EC8" w:rsidP="009E4EC8">
            <w:pPr>
              <w:shd w:val="clear" w:color="auto" w:fill="FFFFFF"/>
            </w:pPr>
          </w:p>
        </w:tc>
        <w:tc>
          <w:tcPr>
            <w:tcW w:w="1508" w:type="dxa"/>
          </w:tcPr>
          <w:p w14:paraId="735E714D" w14:textId="6987500F" w:rsidR="009E4EC8" w:rsidRDefault="009E4EC8" w:rsidP="00C85535">
            <w:r>
              <w:rPr>
                <w:rFonts w:ascii="Arial" w:hAnsi="Arial" w:cs="Arial"/>
                <w:sz w:val="23"/>
                <w:szCs w:val="23"/>
              </w:rPr>
              <w:t xml:space="preserve">None </w:t>
            </w:r>
          </w:p>
        </w:tc>
      </w:tr>
      <w:tr w:rsidR="009E4EC8" w14:paraId="0F6F1729" w14:textId="77777777" w:rsidTr="00B71023">
        <w:tc>
          <w:tcPr>
            <w:tcW w:w="7508" w:type="dxa"/>
          </w:tcPr>
          <w:p w14:paraId="07173761" w14:textId="77777777" w:rsidR="009E4EC8" w:rsidRPr="009E4EC8" w:rsidRDefault="009E4EC8" w:rsidP="009E4EC8">
            <w:pPr>
              <w:shd w:val="clear" w:color="auto" w:fill="FFFFFF"/>
              <w:rPr>
                <w:rFonts w:ascii="Arial" w:eastAsia="Times New Roman" w:hAnsi="Arial" w:cs="Arial"/>
                <w:color w:val="000000"/>
                <w:sz w:val="23"/>
                <w:szCs w:val="23"/>
                <w:lang w:eastAsia="en-GB"/>
              </w:rPr>
            </w:pPr>
            <w:r w:rsidRPr="009E4EC8">
              <w:rPr>
                <w:rFonts w:ascii="Arial" w:eastAsia="Times New Roman" w:hAnsi="Arial" w:cs="Arial"/>
                <w:b/>
                <w:bCs/>
                <w:color w:val="000000"/>
                <w:sz w:val="23"/>
                <w:szCs w:val="23"/>
                <w:lang w:eastAsia="en-GB"/>
              </w:rPr>
              <w:t>Manager's report</w:t>
            </w:r>
            <w:r w:rsidRPr="009E4EC8">
              <w:rPr>
                <w:rFonts w:ascii="Arial" w:eastAsia="Times New Roman" w:hAnsi="Arial" w:cs="Arial"/>
                <w:color w:val="000000"/>
                <w:sz w:val="23"/>
                <w:szCs w:val="23"/>
                <w:lang w:eastAsia="en-GB"/>
              </w:rPr>
              <w:t xml:space="preserve"> – copy included at the end of minutes. </w:t>
            </w:r>
          </w:p>
          <w:p w14:paraId="20B4353E" w14:textId="77777777" w:rsidR="009E4EC8" w:rsidRPr="009E4EC8" w:rsidRDefault="009E4EC8" w:rsidP="009E4EC8">
            <w:pPr>
              <w:shd w:val="clear" w:color="auto" w:fill="FFFFFF"/>
              <w:rPr>
                <w:rFonts w:ascii="Arial" w:eastAsia="Times New Roman" w:hAnsi="Arial" w:cs="Arial"/>
                <w:color w:val="201F1E"/>
                <w:sz w:val="23"/>
                <w:szCs w:val="23"/>
                <w:lang w:eastAsia="en-GB"/>
              </w:rPr>
            </w:pPr>
            <w:r w:rsidRPr="009E4EC8">
              <w:rPr>
                <w:rFonts w:ascii="Arial" w:eastAsia="Times New Roman" w:hAnsi="Arial" w:cs="Arial"/>
                <w:color w:val="201F1E"/>
                <w:sz w:val="23"/>
                <w:szCs w:val="23"/>
                <w:lang w:eastAsia="en-GB"/>
              </w:rPr>
              <w:t xml:space="preserve">Everyone read the manager's report. LFT (lateral flow testing) starting at the end of the week. </w:t>
            </w:r>
            <w:r w:rsidRPr="009E4EC8">
              <w:rPr>
                <w:rFonts w:ascii="Arial" w:eastAsia="Times New Roman" w:hAnsi="Arial" w:cs="Arial"/>
                <w:color w:val="201F1E"/>
                <w:sz w:val="23"/>
                <w:szCs w:val="23"/>
                <w:lang w:eastAsia="en-GB"/>
              </w:rPr>
              <w:t>EHarper</w:t>
            </w:r>
            <w:r w:rsidRPr="009E4EC8">
              <w:rPr>
                <w:rFonts w:ascii="Arial" w:eastAsia="Times New Roman" w:hAnsi="Arial" w:cs="Arial"/>
                <w:color w:val="201F1E"/>
                <w:sz w:val="23"/>
                <w:szCs w:val="23"/>
                <w:lang w:eastAsia="en-GB"/>
              </w:rPr>
              <w:t xml:space="preserve"> and </w:t>
            </w:r>
            <w:r w:rsidRPr="009E4EC8">
              <w:rPr>
                <w:rFonts w:ascii="Arial" w:eastAsia="Times New Roman" w:hAnsi="Arial" w:cs="Arial"/>
                <w:color w:val="201F1E"/>
                <w:sz w:val="23"/>
                <w:szCs w:val="23"/>
                <w:lang w:eastAsia="en-GB"/>
              </w:rPr>
              <w:t>MO’R</w:t>
            </w:r>
            <w:r w:rsidRPr="009E4EC8">
              <w:rPr>
                <w:rFonts w:ascii="Arial" w:eastAsia="Times New Roman" w:hAnsi="Arial" w:cs="Arial"/>
                <w:color w:val="201F1E"/>
                <w:sz w:val="23"/>
                <w:szCs w:val="23"/>
                <w:lang w:eastAsia="en-GB"/>
              </w:rPr>
              <w:t xml:space="preserve"> being included and Mrs Bedford asked if S</w:t>
            </w:r>
            <w:r w:rsidRPr="009E4EC8">
              <w:rPr>
                <w:rFonts w:ascii="Arial" w:eastAsia="Times New Roman" w:hAnsi="Arial" w:cs="Arial"/>
                <w:color w:val="201F1E"/>
                <w:sz w:val="23"/>
                <w:szCs w:val="23"/>
                <w:lang w:eastAsia="en-GB"/>
              </w:rPr>
              <w:t>H</w:t>
            </w:r>
            <w:r w:rsidRPr="009E4EC8">
              <w:rPr>
                <w:rFonts w:ascii="Arial" w:eastAsia="Times New Roman" w:hAnsi="Arial" w:cs="Arial"/>
                <w:color w:val="201F1E"/>
                <w:sz w:val="23"/>
                <w:szCs w:val="23"/>
                <w:lang w:eastAsia="en-GB"/>
              </w:rPr>
              <w:t xml:space="preserve"> would like to be included. Twice a week. </w:t>
            </w:r>
          </w:p>
          <w:p w14:paraId="30F15A6E" w14:textId="77777777" w:rsidR="009E4EC8" w:rsidRDefault="009E4EC8" w:rsidP="00C85535"/>
        </w:tc>
        <w:tc>
          <w:tcPr>
            <w:tcW w:w="1508" w:type="dxa"/>
          </w:tcPr>
          <w:p w14:paraId="3626F418" w14:textId="3C6B5D6C" w:rsidR="009E4EC8" w:rsidRDefault="009E4EC8" w:rsidP="00C85535">
            <w:r>
              <w:rPr>
                <w:rFonts w:ascii="Arial" w:hAnsi="Arial" w:cs="Arial"/>
                <w:sz w:val="23"/>
                <w:szCs w:val="23"/>
              </w:rPr>
              <w:t xml:space="preserve">None </w:t>
            </w:r>
          </w:p>
        </w:tc>
      </w:tr>
      <w:tr w:rsidR="009E4EC8" w14:paraId="5337E604" w14:textId="77777777" w:rsidTr="00B71023">
        <w:tc>
          <w:tcPr>
            <w:tcW w:w="7508" w:type="dxa"/>
          </w:tcPr>
          <w:p w14:paraId="7DEBC029" w14:textId="77777777" w:rsidR="009E4EC8" w:rsidRPr="009E4EC8" w:rsidRDefault="009E4EC8" w:rsidP="00B71023">
            <w:pPr>
              <w:rPr>
                <w:rFonts w:ascii="Arial" w:hAnsi="Arial" w:cs="Arial"/>
                <w:b/>
                <w:bCs/>
                <w:sz w:val="23"/>
                <w:szCs w:val="23"/>
              </w:rPr>
            </w:pPr>
            <w:r w:rsidRPr="009E4EC8">
              <w:rPr>
                <w:rFonts w:ascii="Arial" w:hAnsi="Arial" w:cs="Arial"/>
                <w:b/>
                <w:bCs/>
                <w:sz w:val="23"/>
                <w:szCs w:val="23"/>
              </w:rPr>
              <w:t xml:space="preserve">Decision Making </w:t>
            </w:r>
          </w:p>
          <w:p w14:paraId="5837F37B" w14:textId="77777777" w:rsidR="009E4EC8" w:rsidRPr="009E4EC8" w:rsidRDefault="009E4EC8" w:rsidP="00B71023">
            <w:pPr>
              <w:rPr>
                <w:rFonts w:ascii="Arial" w:hAnsi="Arial" w:cs="Arial"/>
                <w:sz w:val="23"/>
                <w:szCs w:val="23"/>
              </w:rPr>
            </w:pPr>
            <w:r w:rsidRPr="009E4EC8">
              <w:rPr>
                <w:rFonts w:ascii="Arial" w:hAnsi="Arial" w:cs="Arial"/>
                <w:sz w:val="23"/>
                <w:szCs w:val="23"/>
              </w:rPr>
              <w:t xml:space="preserve">The committee considered the need for decisions to be made between Committee Meetings. Examples were given of when there may be a need for a quick decision to be made, where there is a cost involved.  Decisions are usually taken between the Chair (KH/NL) and Preschool Manager (SH), with the financial officer involved (TH).  </w:t>
            </w:r>
          </w:p>
          <w:p w14:paraId="7584A8FF" w14:textId="77777777" w:rsidR="009E4EC8" w:rsidRPr="009E4EC8" w:rsidRDefault="009E4EC8" w:rsidP="00B71023">
            <w:pPr>
              <w:rPr>
                <w:rFonts w:ascii="Arial" w:hAnsi="Arial" w:cs="Arial"/>
                <w:sz w:val="23"/>
                <w:szCs w:val="23"/>
              </w:rPr>
            </w:pPr>
            <w:r w:rsidRPr="009E4EC8">
              <w:rPr>
                <w:rFonts w:ascii="Arial" w:hAnsi="Arial" w:cs="Arial"/>
                <w:sz w:val="23"/>
                <w:szCs w:val="23"/>
              </w:rPr>
              <w:t xml:space="preserve">It was agreed that where the cost of the decision to be preschool is less than £200, that the Chair and preschool Manager may make the decision, approve the expenditure, and advise the committee at the next meeting. This was agreed by all committee members. </w:t>
            </w:r>
          </w:p>
          <w:p w14:paraId="33D83C96" w14:textId="77777777" w:rsidR="009E4EC8" w:rsidRPr="009E4EC8" w:rsidRDefault="009E4EC8" w:rsidP="00C85535">
            <w:pPr>
              <w:rPr>
                <w:rFonts w:ascii="Arial" w:hAnsi="Arial" w:cs="Arial"/>
                <w:sz w:val="23"/>
                <w:szCs w:val="23"/>
              </w:rPr>
            </w:pPr>
          </w:p>
        </w:tc>
        <w:tc>
          <w:tcPr>
            <w:tcW w:w="1508" w:type="dxa"/>
          </w:tcPr>
          <w:p w14:paraId="215DCE10" w14:textId="77777777" w:rsidR="009E4EC8" w:rsidRPr="009E4EC8" w:rsidRDefault="009E4EC8" w:rsidP="00C85535">
            <w:pPr>
              <w:rPr>
                <w:rFonts w:ascii="Arial" w:hAnsi="Arial" w:cs="Arial"/>
                <w:sz w:val="23"/>
                <w:szCs w:val="23"/>
              </w:rPr>
            </w:pPr>
            <w:r w:rsidRPr="009E4EC8">
              <w:rPr>
                <w:rFonts w:ascii="Arial" w:hAnsi="Arial" w:cs="Arial"/>
                <w:sz w:val="23"/>
                <w:szCs w:val="23"/>
              </w:rPr>
              <w:t xml:space="preserve">No actions </w:t>
            </w:r>
          </w:p>
          <w:p w14:paraId="26B6FDFA" w14:textId="77777777" w:rsidR="009E4EC8" w:rsidRPr="009E4EC8" w:rsidRDefault="009E4EC8" w:rsidP="00C85535">
            <w:pPr>
              <w:rPr>
                <w:rFonts w:ascii="Arial" w:hAnsi="Arial" w:cs="Arial"/>
                <w:sz w:val="23"/>
                <w:szCs w:val="23"/>
              </w:rPr>
            </w:pPr>
          </w:p>
          <w:p w14:paraId="09992548" w14:textId="553A2235" w:rsidR="009E4EC8" w:rsidRPr="009E4EC8" w:rsidRDefault="009E4EC8" w:rsidP="00C85535">
            <w:pPr>
              <w:rPr>
                <w:rFonts w:ascii="Arial" w:hAnsi="Arial" w:cs="Arial"/>
                <w:sz w:val="23"/>
                <w:szCs w:val="23"/>
              </w:rPr>
            </w:pPr>
            <w:r w:rsidRPr="009E4EC8">
              <w:rPr>
                <w:rFonts w:ascii="Arial" w:hAnsi="Arial" w:cs="Arial"/>
                <w:sz w:val="23"/>
                <w:szCs w:val="23"/>
              </w:rPr>
              <w:t xml:space="preserve">Committee decision agreed. </w:t>
            </w:r>
          </w:p>
        </w:tc>
      </w:tr>
      <w:tr w:rsidR="009E4EC8" w14:paraId="74F16D71" w14:textId="77777777" w:rsidTr="00B71023">
        <w:tc>
          <w:tcPr>
            <w:tcW w:w="7508" w:type="dxa"/>
          </w:tcPr>
          <w:p w14:paraId="323F228C" w14:textId="77777777" w:rsidR="009E4EC8" w:rsidRPr="009E4EC8" w:rsidRDefault="009E4EC8" w:rsidP="00B71023">
            <w:pPr>
              <w:rPr>
                <w:rFonts w:ascii="Arial" w:hAnsi="Arial" w:cs="Arial"/>
                <w:b/>
                <w:bCs/>
                <w:sz w:val="23"/>
                <w:szCs w:val="23"/>
              </w:rPr>
            </w:pPr>
            <w:r w:rsidRPr="009E4EC8">
              <w:rPr>
                <w:rFonts w:ascii="Arial" w:hAnsi="Arial" w:cs="Arial"/>
                <w:b/>
                <w:bCs/>
                <w:sz w:val="23"/>
                <w:szCs w:val="23"/>
              </w:rPr>
              <w:t>Audit of annual accounts</w:t>
            </w:r>
          </w:p>
          <w:p w14:paraId="1C09A304" w14:textId="77777777" w:rsidR="009E4EC8" w:rsidRDefault="009E4EC8" w:rsidP="00C85535">
            <w:pPr>
              <w:rPr>
                <w:rFonts w:ascii="Arial" w:hAnsi="Arial" w:cs="Arial"/>
                <w:sz w:val="23"/>
                <w:szCs w:val="23"/>
              </w:rPr>
            </w:pPr>
            <w:r w:rsidRPr="009E4EC8">
              <w:rPr>
                <w:rFonts w:ascii="Arial" w:hAnsi="Arial" w:cs="Arial"/>
                <w:sz w:val="23"/>
                <w:szCs w:val="23"/>
              </w:rPr>
              <w:t>Charity Commission require us to submit audited annual accounts to them annually.  This includes information from the AGM, such as the chairs report. The requirement is that if income if over £25k then accounts need to be audited.  Previously done by Katie and Deborah.  Needs to be completed by the end of June 2021.  Tracy to approach Deborah to enquire whether she is able to help with this.</w:t>
            </w:r>
          </w:p>
          <w:p w14:paraId="227FFD66" w14:textId="3F14CD02" w:rsidR="009E4EC8" w:rsidRPr="009E4EC8" w:rsidRDefault="009E4EC8" w:rsidP="00C85535">
            <w:pPr>
              <w:rPr>
                <w:rFonts w:ascii="Arial" w:hAnsi="Arial" w:cs="Arial"/>
                <w:sz w:val="23"/>
                <w:szCs w:val="23"/>
              </w:rPr>
            </w:pPr>
          </w:p>
        </w:tc>
        <w:tc>
          <w:tcPr>
            <w:tcW w:w="1508" w:type="dxa"/>
          </w:tcPr>
          <w:p w14:paraId="2328F2A5" w14:textId="69090E2C" w:rsidR="009E4EC8" w:rsidRPr="009E4EC8" w:rsidRDefault="009E4EC8" w:rsidP="00C85535">
            <w:pPr>
              <w:rPr>
                <w:rFonts w:ascii="Arial" w:hAnsi="Arial" w:cs="Arial"/>
                <w:sz w:val="23"/>
                <w:szCs w:val="23"/>
              </w:rPr>
            </w:pPr>
            <w:r w:rsidRPr="009E4EC8">
              <w:rPr>
                <w:rFonts w:ascii="Arial" w:hAnsi="Arial" w:cs="Arial"/>
                <w:sz w:val="23"/>
                <w:szCs w:val="23"/>
              </w:rPr>
              <w:t>Action - TH</w:t>
            </w:r>
          </w:p>
        </w:tc>
      </w:tr>
      <w:tr w:rsidR="009E4EC8" w14:paraId="0604A462" w14:textId="77777777" w:rsidTr="00B71023">
        <w:tc>
          <w:tcPr>
            <w:tcW w:w="7508" w:type="dxa"/>
          </w:tcPr>
          <w:p w14:paraId="1B71A4C0" w14:textId="77777777" w:rsidR="009E4EC8" w:rsidRPr="009E4EC8" w:rsidRDefault="009E4EC8" w:rsidP="00B71023">
            <w:pPr>
              <w:rPr>
                <w:rFonts w:ascii="Arial" w:hAnsi="Arial" w:cs="Arial"/>
                <w:b/>
                <w:bCs/>
                <w:sz w:val="23"/>
                <w:szCs w:val="23"/>
              </w:rPr>
            </w:pPr>
            <w:r w:rsidRPr="009E4EC8">
              <w:rPr>
                <w:rFonts w:ascii="Arial" w:hAnsi="Arial" w:cs="Arial"/>
                <w:b/>
                <w:bCs/>
                <w:sz w:val="23"/>
                <w:szCs w:val="23"/>
              </w:rPr>
              <w:t xml:space="preserve">Lease and Planning Permission </w:t>
            </w:r>
          </w:p>
          <w:p w14:paraId="71CA0967" w14:textId="77777777" w:rsidR="009E4EC8" w:rsidRPr="009E4EC8" w:rsidRDefault="009E4EC8" w:rsidP="00B71023">
            <w:pPr>
              <w:rPr>
                <w:rFonts w:ascii="Arial" w:hAnsi="Arial" w:cs="Arial"/>
                <w:sz w:val="23"/>
                <w:szCs w:val="23"/>
              </w:rPr>
            </w:pPr>
            <w:r w:rsidRPr="009E4EC8">
              <w:rPr>
                <w:rFonts w:ascii="Arial" w:hAnsi="Arial" w:cs="Arial"/>
                <w:sz w:val="23"/>
                <w:szCs w:val="23"/>
              </w:rPr>
              <w:t>Planning permission</w:t>
            </w:r>
            <w:r w:rsidRPr="009E4EC8">
              <w:rPr>
                <w:rFonts w:ascii="Arial" w:hAnsi="Arial" w:cs="Arial"/>
                <w:sz w:val="23"/>
                <w:szCs w:val="23"/>
              </w:rPr>
              <w:t xml:space="preserve"> for the preschool to run from a temporary building on the school site</w:t>
            </w:r>
            <w:r w:rsidRPr="009E4EC8">
              <w:rPr>
                <w:rFonts w:ascii="Arial" w:hAnsi="Arial" w:cs="Arial"/>
                <w:sz w:val="23"/>
                <w:szCs w:val="23"/>
              </w:rPr>
              <w:t xml:space="preserve"> runs out in November 2021</w:t>
            </w:r>
            <w:r w:rsidRPr="009E4EC8">
              <w:rPr>
                <w:rFonts w:ascii="Arial" w:hAnsi="Arial" w:cs="Arial"/>
                <w:sz w:val="23"/>
                <w:szCs w:val="23"/>
              </w:rPr>
              <w:t xml:space="preserve">.  </w:t>
            </w:r>
          </w:p>
          <w:p w14:paraId="6ED7A256" w14:textId="77777777" w:rsidR="009E4EC8" w:rsidRPr="009E4EC8" w:rsidRDefault="009E4EC8" w:rsidP="00B71023">
            <w:pPr>
              <w:rPr>
                <w:rFonts w:ascii="Arial" w:hAnsi="Arial" w:cs="Arial"/>
                <w:sz w:val="23"/>
                <w:szCs w:val="23"/>
              </w:rPr>
            </w:pPr>
            <w:r w:rsidRPr="009E4EC8">
              <w:rPr>
                <w:rFonts w:ascii="Arial" w:hAnsi="Arial" w:cs="Arial"/>
                <w:sz w:val="23"/>
                <w:szCs w:val="23"/>
              </w:rPr>
              <w:t>The l</w:t>
            </w:r>
            <w:r w:rsidRPr="009E4EC8">
              <w:rPr>
                <w:rFonts w:ascii="Arial" w:hAnsi="Arial" w:cs="Arial"/>
                <w:sz w:val="23"/>
                <w:szCs w:val="23"/>
              </w:rPr>
              <w:t xml:space="preserve">ease has not been renewed </w:t>
            </w:r>
            <w:r w:rsidRPr="009E4EC8">
              <w:rPr>
                <w:rFonts w:ascii="Arial" w:hAnsi="Arial" w:cs="Arial"/>
                <w:sz w:val="23"/>
                <w:szCs w:val="23"/>
              </w:rPr>
              <w:t>since</w:t>
            </w:r>
            <w:r w:rsidRPr="009E4EC8">
              <w:rPr>
                <w:rFonts w:ascii="Arial" w:hAnsi="Arial" w:cs="Arial"/>
                <w:sz w:val="23"/>
                <w:szCs w:val="23"/>
              </w:rPr>
              <w:t xml:space="preserve"> 2008</w:t>
            </w:r>
            <w:r w:rsidRPr="009E4EC8">
              <w:rPr>
                <w:rFonts w:ascii="Arial" w:hAnsi="Arial" w:cs="Arial"/>
                <w:sz w:val="23"/>
                <w:szCs w:val="23"/>
              </w:rPr>
              <w:t>/2018</w:t>
            </w:r>
            <w:r w:rsidRPr="009E4EC8">
              <w:rPr>
                <w:rFonts w:ascii="Arial" w:hAnsi="Arial" w:cs="Arial"/>
                <w:sz w:val="23"/>
                <w:szCs w:val="23"/>
              </w:rPr>
              <w:t>.  Likely to be tied into the planning permission</w:t>
            </w:r>
            <w:r w:rsidRPr="009E4EC8">
              <w:rPr>
                <w:rFonts w:ascii="Arial" w:hAnsi="Arial" w:cs="Arial"/>
                <w:sz w:val="23"/>
                <w:szCs w:val="23"/>
              </w:rPr>
              <w:t xml:space="preserve">, and therefore may need addressing with LCC to renew. </w:t>
            </w:r>
          </w:p>
          <w:p w14:paraId="617BA910" w14:textId="77777777" w:rsidR="009E4EC8" w:rsidRPr="009E4EC8" w:rsidRDefault="009E4EC8" w:rsidP="00B71023">
            <w:pPr>
              <w:rPr>
                <w:rFonts w:ascii="Arial" w:hAnsi="Arial" w:cs="Arial"/>
                <w:sz w:val="23"/>
                <w:szCs w:val="23"/>
              </w:rPr>
            </w:pPr>
            <w:r w:rsidRPr="009E4EC8">
              <w:rPr>
                <w:rFonts w:ascii="Arial" w:hAnsi="Arial" w:cs="Arial"/>
                <w:sz w:val="23"/>
                <w:szCs w:val="23"/>
              </w:rPr>
              <w:t xml:space="preserve">EH advised that the </w:t>
            </w:r>
            <w:r w:rsidRPr="009E4EC8">
              <w:rPr>
                <w:rFonts w:ascii="Arial" w:hAnsi="Arial" w:cs="Arial"/>
                <w:sz w:val="23"/>
                <w:szCs w:val="23"/>
              </w:rPr>
              <w:t>Planning Permission needs to be renewed with L</w:t>
            </w:r>
            <w:r w:rsidRPr="009E4EC8">
              <w:rPr>
                <w:rFonts w:ascii="Arial" w:hAnsi="Arial" w:cs="Arial"/>
                <w:sz w:val="23"/>
                <w:szCs w:val="23"/>
              </w:rPr>
              <w:t xml:space="preserve">incolnshire </w:t>
            </w:r>
            <w:r w:rsidRPr="009E4EC8">
              <w:rPr>
                <w:rFonts w:ascii="Arial" w:hAnsi="Arial" w:cs="Arial"/>
                <w:sz w:val="23"/>
                <w:szCs w:val="23"/>
              </w:rPr>
              <w:t>C</w:t>
            </w:r>
            <w:r w:rsidRPr="009E4EC8">
              <w:rPr>
                <w:rFonts w:ascii="Arial" w:hAnsi="Arial" w:cs="Arial"/>
                <w:sz w:val="23"/>
                <w:szCs w:val="23"/>
              </w:rPr>
              <w:t xml:space="preserve">ounty </w:t>
            </w:r>
            <w:r w:rsidRPr="009E4EC8">
              <w:rPr>
                <w:rFonts w:ascii="Arial" w:hAnsi="Arial" w:cs="Arial"/>
                <w:sz w:val="23"/>
                <w:szCs w:val="23"/>
              </w:rPr>
              <w:t>C</w:t>
            </w:r>
            <w:r w:rsidRPr="009E4EC8">
              <w:rPr>
                <w:rFonts w:ascii="Arial" w:hAnsi="Arial" w:cs="Arial"/>
                <w:sz w:val="23"/>
                <w:szCs w:val="23"/>
              </w:rPr>
              <w:t xml:space="preserve">ouncil, and that it has been raised with Senior Planning Officer, </w:t>
            </w:r>
            <w:r w:rsidRPr="009E4EC8">
              <w:rPr>
                <w:rFonts w:ascii="Arial" w:hAnsi="Arial" w:cs="Arial"/>
                <w:sz w:val="23"/>
                <w:szCs w:val="23"/>
              </w:rPr>
              <w:t xml:space="preserve"> Anne Cant. EH to follow up with AC</w:t>
            </w:r>
            <w:r w:rsidRPr="009E4EC8">
              <w:rPr>
                <w:rFonts w:ascii="Arial" w:hAnsi="Arial" w:cs="Arial"/>
                <w:sz w:val="23"/>
                <w:szCs w:val="23"/>
              </w:rPr>
              <w:t xml:space="preserve"> to determine what needs to be done. </w:t>
            </w:r>
          </w:p>
          <w:p w14:paraId="6D008F85" w14:textId="77777777" w:rsidR="009E4EC8" w:rsidRPr="009E4EC8" w:rsidRDefault="009E4EC8" w:rsidP="00C85535">
            <w:pPr>
              <w:rPr>
                <w:rFonts w:ascii="Arial" w:hAnsi="Arial" w:cs="Arial"/>
                <w:sz w:val="23"/>
                <w:szCs w:val="23"/>
              </w:rPr>
            </w:pPr>
          </w:p>
        </w:tc>
        <w:tc>
          <w:tcPr>
            <w:tcW w:w="1508" w:type="dxa"/>
          </w:tcPr>
          <w:p w14:paraId="498ECABE" w14:textId="2219D2FE" w:rsidR="009E4EC8" w:rsidRPr="009E4EC8" w:rsidRDefault="009E4EC8" w:rsidP="00C85535">
            <w:pPr>
              <w:rPr>
                <w:rFonts w:ascii="Arial" w:hAnsi="Arial" w:cs="Arial"/>
                <w:sz w:val="23"/>
                <w:szCs w:val="23"/>
              </w:rPr>
            </w:pPr>
            <w:r w:rsidRPr="009E4EC8">
              <w:rPr>
                <w:rFonts w:ascii="Arial" w:hAnsi="Arial" w:cs="Arial"/>
                <w:sz w:val="23"/>
                <w:szCs w:val="23"/>
              </w:rPr>
              <w:t xml:space="preserve">EH to contact Senior Planning Officer, Anne Cant at LCC </w:t>
            </w:r>
          </w:p>
        </w:tc>
      </w:tr>
      <w:tr w:rsidR="009E4EC8" w14:paraId="3A237F62" w14:textId="77777777" w:rsidTr="00B71023">
        <w:tc>
          <w:tcPr>
            <w:tcW w:w="7508" w:type="dxa"/>
          </w:tcPr>
          <w:p w14:paraId="0F3A529B" w14:textId="77777777" w:rsidR="009E4EC8" w:rsidRPr="009E4EC8" w:rsidRDefault="009E4EC8" w:rsidP="00B71023">
            <w:pPr>
              <w:rPr>
                <w:rFonts w:ascii="Arial" w:hAnsi="Arial" w:cs="Arial"/>
                <w:b/>
                <w:bCs/>
                <w:sz w:val="23"/>
                <w:szCs w:val="23"/>
              </w:rPr>
            </w:pPr>
            <w:r w:rsidRPr="009E4EC8">
              <w:rPr>
                <w:rFonts w:ascii="Arial" w:hAnsi="Arial" w:cs="Arial"/>
                <w:b/>
                <w:bCs/>
                <w:sz w:val="23"/>
                <w:szCs w:val="23"/>
              </w:rPr>
              <w:lastRenderedPageBreak/>
              <w:t xml:space="preserve">Grant Application </w:t>
            </w:r>
          </w:p>
          <w:p w14:paraId="4B7FD05C" w14:textId="77777777" w:rsidR="009E4EC8" w:rsidRPr="009E4EC8" w:rsidRDefault="009E4EC8" w:rsidP="00B71023">
            <w:pPr>
              <w:rPr>
                <w:rFonts w:ascii="Arial" w:hAnsi="Arial" w:cs="Arial"/>
                <w:sz w:val="23"/>
                <w:szCs w:val="23"/>
              </w:rPr>
            </w:pPr>
            <w:r w:rsidRPr="009E4EC8">
              <w:rPr>
                <w:rFonts w:ascii="Arial" w:hAnsi="Arial" w:cs="Arial"/>
                <w:sz w:val="23"/>
                <w:szCs w:val="23"/>
              </w:rPr>
              <w:t>The Brant Boughton and Stragglethorpe Parish Council have approved a grant of £1000 towards a covered canopy. The terms of the grant are unclear.</w:t>
            </w:r>
          </w:p>
          <w:p w14:paraId="4CB7B7D9" w14:textId="77777777" w:rsidR="009E4EC8" w:rsidRDefault="009E4EC8" w:rsidP="00B71023">
            <w:pPr>
              <w:rPr>
                <w:rFonts w:ascii="Arial" w:hAnsi="Arial" w:cs="Arial"/>
                <w:sz w:val="23"/>
                <w:szCs w:val="23"/>
              </w:rPr>
            </w:pPr>
          </w:p>
          <w:p w14:paraId="01694147" w14:textId="121BB9E8" w:rsidR="009E4EC8" w:rsidRPr="009E4EC8" w:rsidRDefault="009E4EC8" w:rsidP="00B71023">
            <w:pPr>
              <w:rPr>
                <w:rFonts w:ascii="Arial" w:hAnsi="Arial" w:cs="Arial"/>
                <w:sz w:val="23"/>
                <w:szCs w:val="23"/>
              </w:rPr>
            </w:pPr>
            <w:r w:rsidRPr="009E4EC8">
              <w:rPr>
                <w:rFonts w:ascii="Arial" w:hAnsi="Arial" w:cs="Arial"/>
                <w:sz w:val="23"/>
                <w:szCs w:val="23"/>
              </w:rPr>
              <w:t xml:space="preserve">EH has submitted a grant application to the LCC Community COVID grant for £500 towards the costs.  </w:t>
            </w:r>
          </w:p>
          <w:p w14:paraId="6D813D5B" w14:textId="77777777" w:rsidR="009E4EC8" w:rsidRDefault="009E4EC8" w:rsidP="00B71023">
            <w:pPr>
              <w:rPr>
                <w:rFonts w:ascii="Arial" w:hAnsi="Arial" w:cs="Arial"/>
                <w:sz w:val="23"/>
                <w:szCs w:val="23"/>
              </w:rPr>
            </w:pPr>
          </w:p>
          <w:p w14:paraId="3DF9EAD4" w14:textId="4BEA1054" w:rsidR="009E4EC8" w:rsidRPr="009E4EC8" w:rsidRDefault="009E4EC8" w:rsidP="00B71023">
            <w:pPr>
              <w:rPr>
                <w:rFonts w:ascii="Arial" w:hAnsi="Arial" w:cs="Arial"/>
                <w:sz w:val="23"/>
                <w:szCs w:val="23"/>
              </w:rPr>
            </w:pPr>
            <w:r w:rsidRPr="009E4EC8">
              <w:rPr>
                <w:rFonts w:ascii="Arial" w:hAnsi="Arial" w:cs="Arial"/>
                <w:sz w:val="23"/>
                <w:szCs w:val="23"/>
              </w:rPr>
              <w:t xml:space="preserve">The Committee need to consider if we have sufficient funds to put towards the remaining cost of the canopy. </w:t>
            </w:r>
          </w:p>
          <w:p w14:paraId="37B29D09" w14:textId="77777777" w:rsidR="009E4EC8" w:rsidRPr="009E4EC8" w:rsidRDefault="009E4EC8" w:rsidP="00B71023">
            <w:pPr>
              <w:rPr>
                <w:rFonts w:ascii="Arial" w:hAnsi="Arial" w:cs="Arial"/>
                <w:b/>
                <w:bCs/>
                <w:sz w:val="23"/>
                <w:szCs w:val="23"/>
              </w:rPr>
            </w:pPr>
            <w:r w:rsidRPr="009E4EC8">
              <w:rPr>
                <w:rFonts w:ascii="Arial" w:hAnsi="Arial" w:cs="Arial"/>
                <w:sz w:val="23"/>
                <w:szCs w:val="23"/>
              </w:rPr>
              <w:t xml:space="preserve">EH to provide a short paper for the committee to consider all the options, when we know the outcome of the COVID grant. </w:t>
            </w:r>
            <w:r w:rsidRPr="009E4EC8">
              <w:rPr>
                <w:rFonts w:ascii="Arial" w:hAnsi="Arial" w:cs="Arial"/>
                <w:b/>
                <w:bCs/>
                <w:sz w:val="23"/>
                <w:szCs w:val="23"/>
              </w:rPr>
              <w:t xml:space="preserve"> </w:t>
            </w:r>
          </w:p>
          <w:p w14:paraId="20E9FF0B" w14:textId="77777777" w:rsidR="009E4EC8" w:rsidRDefault="009E4EC8" w:rsidP="00B71023">
            <w:pPr>
              <w:rPr>
                <w:rFonts w:ascii="Arial" w:hAnsi="Arial" w:cs="Arial"/>
                <w:sz w:val="23"/>
                <w:szCs w:val="23"/>
              </w:rPr>
            </w:pPr>
          </w:p>
          <w:p w14:paraId="7B22F068" w14:textId="1FDA9DF2" w:rsidR="009E4EC8" w:rsidRPr="009E4EC8" w:rsidRDefault="009E4EC8" w:rsidP="00B71023">
            <w:pPr>
              <w:rPr>
                <w:rFonts w:ascii="Arial" w:hAnsi="Arial" w:cs="Arial"/>
                <w:sz w:val="23"/>
                <w:szCs w:val="23"/>
              </w:rPr>
            </w:pPr>
            <w:r w:rsidRPr="009E4EC8">
              <w:rPr>
                <w:rFonts w:ascii="Arial" w:hAnsi="Arial" w:cs="Arial"/>
                <w:sz w:val="23"/>
                <w:szCs w:val="23"/>
              </w:rPr>
              <w:t xml:space="preserve">The Parish Council have asked us to confirm whether we intend to claim the funding allocated last year for fixing the roof. These repairs were undertaken by volunteers, at a minimal cost to the preschool.  Although we asked to reallocate the funds to help towards COVID Recovery, the request was denied by the Parish Council, and therefore we are unable to claim the grant allocated. </w:t>
            </w:r>
          </w:p>
        </w:tc>
        <w:tc>
          <w:tcPr>
            <w:tcW w:w="1508" w:type="dxa"/>
          </w:tcPr>
          <w:p w14:paraId="12B7C6D0" w14:textId="77777777" w:rsidR="009E4EC8" w:rsidRPr="009E4EC8" w:rsidRDefault="009E4EC8" w:rsidP="00C85535">
            <w:pPr>
              <w:rPr>
                <w:rFonts w:ascii="Arial" w:hAnsi="Arial" w:cs="Arial"/>
                <w:sz w:val="23"/>
                <w:szCs w:val="23"/>
              </w:rPr>
            </w:pPr>
            <w:r w:rsidRPr="009E4EC8">
              <w:rPr>
                <w:rFonts w:ascii="Arial" w:hAnsi="Arial" w:cs="Arial"/>
                <w:sz w:val="23"/>
                <w:szCs w:val="23"/>
              </w:rPr>
              <w:t xml:space="preserve">EH to follow up with Parish Council to confirm terms of grant. </w:t>
            </w:r>
          </w:p>
          <w:p w14:paraId="2F52C5B2" w14:textId="77777777" w:rsidR="009E4EC8" w:rsidRPr="009E4EC8" w:rsidRDefault="009E4EC8" w:rsidP="00C85535">
            <w:pPr>
              <w:rPr>
                <w:rFonts w:ascii="Arial" w:hAnsi="Arial" w:cs="Arial"/>
                <w:sz w:val="23"/>
                <w:szCs w:val="23"/>
              </w:rPr>
            </w:pPr>
          </w:p>
          <w:p w14:paraId="157716FB" w14:textId="77777777" w:rsidR="009E4EC8" w:rsidRPr="009E4EC8" w:rsidRDefault="009E4EC8" w:rsidP="00C85535">
            <w:pPr>
              <w:rPr>
                <w:rFonts w:ascii="Arial" w:hAnsi="Arial" w:cs="Arial"/>
                <w:sz w:val="23"/>
                <w:szCs w:val="23"/>
              </w:rPr>
            </w:pPr>
            <w:r w:rsidRPr="009E4EC8">
              <w:rPr>
                <w:rFonts w:ascii="Arial" w:hAnsi="Arial" w:cs="Arial"/>
                <w:sz w:val="23"/>
                <w:szCs w:val="23"/>
              </w:rPr>
              <w:t>EH to provide paper on canopy for committee to consider all options.</w:t>
            </w:r>
          </w:p>
          <w:p w14:paraId="14B96272" w14:textId="77777777" w:rsidR="009E4EC8" w:rsidRPr="009E4EC8" w:rsidRDefault="009E4EC8" w:rsidP="00C85535">
            <w:pPr>
              <w:rPr>
                <w:rFonts w:ascii="Arial" w:hAnsi="Arial" w:cs="Arial"/>
                <w:sz w:val="23"/>
                <w:szCs w:val="23"/>
              </w:rPr>
            </w:pPr>
          </w:p>
          <w:p w14:paraId="066DB774" w14:textId="270258ED" w:rsidR="009E4EC8" w:rsidRPr="009E4EC8" w:rsidRDefault="009E4EC8" w:rsidP="00C85535">
            <w:pPr>
              <w:rPr>
                <w:rFonts w:ascii="Arial" w:hAnsi="Arial" w:cs="Arial"/>
                <w:sz w:val="23"/>
                <w:szCs w:val="23"/>
              </w:rPr>
            </w:pPr>
            <w:r w:rsidRPr="009E4EC8">
              <w:rPr>
                <w:rFonts w:ascii="Arial" w:hAnsi="Arial" w:cs="Arial"/>
                <w:sz w:val="23"/>
                <w:szCs w:val="23"/>
              </w:rPr>
              <w:t xml:space="preserve">EH to write to PC to confirm unable to accept the grant.  </w:t>
            </w:r>
          </w:p>
        </w:tc>
      </w:tr>
      <w:tr w:rsidR="009E4EC8" w14:paraId="6584701F" w14:textId="77777777" w:rsidTr="00B71023">
        <w:tc>
          <w:tcPr>
            <w:tcW w:w="7508" w:type="dxa"/>
          </w:tcPr>
          <w:p w14:paraId="201A47B4" w14:textId="66E99E0C" w:rsidR="009E4EC8" w:rsidRPr="009E4EC8" w:rsidRDefault="009E4EC8" w:rsidP="00001BBF">
            <w:pPr>
              <w:rPr>
                <w:rFonts w:ascii="Arial" w:hAnsi="Arial" w:cs="Arial"/>
                <w:sz w:val="23"/>
                <w:szCs w:val="23"/>
              </w:rPr>
            </w:pPr>
            <w:r w:rsidRPr="009E4EC8">
              <w:rPr>
                <w:rFonts w:ascii="Arial" w:hAnsi="Arial" w:cs="Arial"/>
                <w:b/>
                <w:bCs/>
                <w:sz w:val="23"/>
                <w:szCs w:val="23"/>
              </w:rPr>
              <w:t>Update on changed constitution</w:t>
            </w:r>
            <w:r w:rsidRPr="009E4EC8">
              <w:rPr>
                <w:rFonts w:ascii="Arial" w:hAnsi="Arial" w:cs="Arial"/>
                <w:sz w:val="23"/>
                <w:szCs w:val="23"/>
              </w:rPr>
              <w:t xml:space="preserve"> </w:t>
            </w:r>
          </w:p>
          <w:p w14:paraId="2B3D826F" w14:textId="77777777" w:rsidR="009E4EC8" w:rsidRPr="009E4EC8" w:rsidRDefault="009E4EC8" w:rsidP="00001BBF">
            <w:pPr>
              <w:rPr>
                <w:rFonts w:ascii="Arial" w:hAnsi="Arial" w:cs="Arial"/>
                <w:sz w:val="23"/>
                <w:szCs w:val="23"/>
              </w:rPr>
            </w:pPr>
            <w:r w:rsidRPr="009E4EC8">
              <w:rPr>
                <w:rFonts w:ascii="Arial" w:hAnsi="Arial" w:cs="Arial"/>
                <w:sz w:val="23"/>
                <w:szCs w:val="23"/>
              </w:rPr>
              <w:t xml:space="preserve">Trustee information needs to be updated. </w:t>
            </w:r>
            <w:r w:rsidRPr="009E4EC8">
              <w:rPr>
                <w:rFonts w:ascii="Arial" w:hAnsi="Arial" w:cs="Arial"/>
                <w:sz w:val="23"/>
                <w:szCs w:val="23"/>
              </w:rPr>
              <w:t>All Trustee’s to p</w:t>
            </w:r>
            <w:r w:rsidRPr="009E4EC8">
              <w:rPr>
                <w:rFonts w:ascii="Arial" w:hAnsi="Arial" w:cs="Arial"/>
                <w:sz w:val="23"/>
                <w:szCs w:val="23"/>
              </w:rPr>
              <w:t xml:space="preserve">lease send </w:t>
            </w:r>
            <w:r w:rsidRPr="009E4EC8">
              <w:rPr>
                <w:rFonts w:ascii="Arial" w:hAnsi="Arial" w:cs="Arial"/>
                <w:sz w:val="23"/>
                <w:szCs w:val="23"/>
              </w:rPr>
              <w:t xml:space="preserve">required personal </w:t>
            </w:r>
            <w:r w:rsidRPr="009E4EC8">
              <w:rPr>
                <w:rFonts w:ascii="Arial" w:hAnsi="Arial" w:cs="Arial"/>
                <w:sz w:val="23"/>
                <w:szCs w:val="23"/>
              </w:rPr>
              <w:t>information to Neal on email by Tuesday 2</w:t>
            </w:r>
            <w:r w:rsidRPr="009E4EC8">
              <w:rPr>
                <w:rFonts w:ascii="Arial" w:hAnsi="Arial" w:cs="Arial"/>
                <w:sz w:val="23"/>
                <w:szCs w:val="23"/>
                <w:vertAlign w:val="superscript"/>
              </w:rPr>
              <w:t>nd</w:t>
            </w:r>
            <w:r w:rsidRPr="009E4EC8">
              <w:rPr>
                <w:rFonts w:ascii="Arial" w:hAnsi="Arial" w:cs="Arial"/>
                <w:sz w:val="23"/>
                <w:szCs w:val="23"/>
              </w:rPr>
              <w:t xml:space="preserve"> February. </w:t>
            </w:r>
          </w:p>
          <w:p w14:paraId="71C19F15" w14:textId="77777777" w:rsidR="009E4EC8" w:rsidRPr="009E4EC8" w:rsidRDefault="009E4EC8" w:rsidP="00001BBF">
            <w:pPr>
              <w:rPr>
                <w:rFonts w:ascii="Arial" w:hAnsi="Arial" w:cs="Arial"/>
                <w:sz w:val="23"/>
                <w:szCs w:val="23"/>
              </w:rPr>
            </w:pPr>
            <w:r w:rsidRPr="009E4EC8">
              <w:rPr>
                <w:rFonts w:ascii="Arial" w:hAnsi="Arial" w:cs="Arial"/>
                <w:sz w:val="23"/>
                <w:szCs w:val="23"/>
              </w:rPr>
              <w:t xml:space="preserve">The </w:t>
            </w:r>
            <w:r w:rsidRPr="009E4EC8">
              <w:rPr>
                <w:rFonts w:ascii="Arial" w:hAnsi="Arial" w:cs="Arial"/>
                <w:sz w:val="23"/>
                <w:szCs w:val="23"/>
              </w:rPr>
              <w:t>Charity Commission</w:t>
            </w:r>
            <w:r w:rsidRPr="009E4EC8">
              <w:rPr>
                <w:rFonts w:ascii="Arial" w:hAnsi="Arial" w:cs="Arial"/>
                <w:sz w:val="23"/>
                <w:szCs w:val="23"/>
              </w:rPr>
              <w:t xml:space="preserve"> have to</w:t>
            </w:r>
            <w:r w:rsidRPr="009E4EC8">
              <w:rPr>
                <w:rFonts w:ascii="Arial" w:hAnsi="Arial" w:cs="Arial"/>
                <w:sz w:val="23"/>
                <w:szCs w:val="23"/>
              </w:rPr>
              <w:t xml:space="preserve"> to approve constitution </w:t>
            </w:r>
            <w:r w:rsidRPr="009E4EC8">
              <w:rPr>
                <w:rFonts w:ascii="Arial" w:hAnsi="Arial" w:cs="Arial"/>
                <w:sz w:val="23"/>
                <w:szCs w:val="23"/>
              </w:rPr>
              <w:t xml:space="preserve">before the changes can be made; should not be a issue as using template provided by them. </w:t>
            </w:r>
          </w:p>
          <w:p w14:paraId="2C00E2C3" w14:textId="77777777" w:rsidR="009E4EC8" w:rsidRPr="009E4EC8" w:rsidRDefault="009E4EC8" w:rsidP="00001BBF">
            <w:pPr>
              <w:rPr>
                <w:rFonts w:ascii="Arial" w:hAnsi="Arial" w:cs="Arial"/>
                <w:sz w:val="23"/>
                <w:szCs w:val="23"/>
              </w:rPr>
            </w:pPr>
            <w:r w:rsidRPr="009E4EC8">
              <w:rPr>
                <w:rFonts w:ascii="Arial" w:hAnsi="Arial" w:cs="Arial"/>
                <w:sz w:val="23"/>
                <w:szCs w:val="23"/>
              </w:rPr>
              <w:t xml:space="preserve">Once agreed, there needs to be a EGM with the full membership of the Preschool for all members to agree the change over to a Charitable Incorporated Organisation. This should be prepared for March/April time. </w:t>
            </w:r>
          </w:p>
          <w:p w14:paraId="7EDAACD0" w14:textId="77777777" w:rsidR="009E4EC8" w:rsidRPr="009E4EC8" w:rsidRDefault="009E4EC8" w:rsidP="00C85535">
            <w:pPr>
              <w:rPr>
                <w:rFonts w:ascii="Arial" w:hAnsi="Arial" w:cs="Arial"/>
                <w:sz w:val="23"/>
                <w:szCs w:val="23"/>
              </w:rPr>
            </w:pPr>
          </w:p>
        </w:tc>
        <w:tc>
          <w:tcPr>
            <w:tcW w:w="1508" w:type="dxa"/>
          </w:tcPr>
          <w:p w14:paraId="0A19DBB7" w14:textId="77777777" w:rsidR="009E4EC8" w:rsidRPr="009E4EC8" w:rsidRDefault="009E4EC8" w:rsidP="00C85535">
            <w:pPr>
              <w:rPr>
                <w:rFonts w:ascii="Arial" w:hAnsi="Arial" w:cs="Arial"/>
                <w:sz w:val="23"/>
                <w:szCs w:val="23"/>
              </w:rPr>
            </w:pPr>
            <w:r w:rsidRPr="009E4EC8">
              <w:rPr>
                <w:rFonts w:ascii="Arial" w:hAnsi="Arial" w:cs="Arial"/>
                <w:sz w:val="23"/>
                <w:szCs w:val="23"/>
              </w:rPr>
              <w:t>NL leading.</w:t>
            </w:r>
          </w:p>
          <w:p w14:paraId="1D0EA31F" w14:textId="77777777" w:rsidR="009E4EC8" w:rsidRPr="009E4EC8" w:rsidRDefault="009E4EC8" w:rsidP="00C85535">
            <w:pPr>
              <w:rPr>
                <w:rFonts w:ascii="Arial" w:hAnsi="Arial" w:cs="Arial"/>
                <w:sz w:val="23"/>
                <w:szCs w:val="23"/>
              </w:rPr>
            </w:pPr>
          </w:p>
          <w:p w14:paraId="26249C14" w14:textId="5594931C" w:rsidR="009E4EC8" w:rsidRPr="009E4EC8" w:rsidRDefault="009E4EC8" w:rsidP="00C85535">
            <w:pPr>
              <w:rPr>
                <w:rFonts w:ascii="Arial" w:hAnsi="Arial" w:cs="Arial"/>
                <w:sz w:val="23"/>
                <w:szCs w:val="23"/>
              </w:rPr>
            </w:pPr>
            <w:r w:rsidRPr="009E4EC8">
              <w:rPr>
                <w:rFonts w:ascii="Arial" w:hAnsi="Arial" w:cs="Arial"/>
                <w:sz w:val="23"/>
                <w:szCs w:val="23"/>
              </w:rPr>
              <w:t xml:space="preserve">All committee members to send info to NL </w:t>
            </w:r>
          </w:p>
        </w:tc>
      </w:tr>
      <w:tr w:rsidR="009E4EC8" w14:paraId="5D3E1569" w14:textId="77777777" w:rsidTr="00B71023">
        <w:tc>
          <w:tcPr>
            <w:tcW w:w="7508" w:type="dxa"/>
          </w:tcPr>
          <w:p w14:paraId="06FB8E5A" w14:textId="2B612FF1" w:rsidR="009E4EC8" w:rsidRPr="009E4EC8" w:rsidRDefault="009E4EC8" w:rsidP="00B93E0C">
            <w:pPr>
              <w:rPr>
                <w:rFonts w:ascii="Arial" w:hAnsi="Arial" w:cs="Arial"/>
                <w:b/>
                <w:bCs/>
                <w:sz w:val="23"/>
                <w:szCs w:val="23"/>
              </w:rPr>
            </w:pPr>
            <w:r w:rsidRPr="009E4EC8">
              <w:rPr>
                <w:rFonts w:ascii="Arial" w:hAnsi="Arial" w:cs="Arial"/>
                <w:b/>
                <w:bCs/>
                <w:sz w:val="23"/>
                <w:szCs w:val="23"/>
              </w:rPr>
              <w:t>Breakfast and out of school club update</w:t>
            </w:r>
          </w:p>
          <w:p w14:paraId="7B90CB6A" w14:textId="77777777" w:rsidR="009E4EC8" w:rsidRPr="009E4EC8" w:rsidRDefault="009E4EC8" w:rsidP="00B93E0C">
            <w:pPr>
              <w:rPr>
                <w:rFonts w:ascii="Arial" w:hAnsi="Arial" w:cs="Arial"/>
                <w:sz w:val="23"/>
                <w:szCs w:val="23"/>
              </w:rPr>
            </w:pPr>
            <w:r w:rsidRPr="009E4EC8">
              <w:rPr>
                <w:rFonts w:ascii="Arial" w:hAnsi="Arial" w:cs="Arial"/>
                <w:sz w:val="23"/>
                <w:szCs w:val="23"/>
              </w:rPr>
              <w:t xml:space="preserve">SH reported that both are </w:t>
            </w:r>
            <w:r w:rsidRPr="009E4EC8">
              <w:rPr>
                <w:rFonts w:ascii="Arial" w:hAnsi="Arial" w:cs="Arial"/>
                <w:sz w:val="23"/>
                <w:szCs w:val="23"/>
              </w:rPr>
              <w:t>going really well,</w:t>
            </w:r>
            <w:r w:rsidRPr="009E4EC8">
              <w:rPr>
                <w:rFonts w:ascii="Arial" w:hAnsi="Arial" w:cs="Arial"/>
                <w:sz w:val="23"/>
                <w:szCs w:val="23"/>
              </w:rPr>
              <w:t xml:space="preserve"> with many</w:t>
            </w:r>
            <w:r w:rsidRPr="009E4EC8">
              <w:rPr>
                <w:rFonts w:ascii="Arial" w:hAnsi="Arial" w:cs="Arial"/>
                <w:sz w:val="23"/>
                <w:szCs w:val="23"/>
              </w:rPr>
              <w:t xml:space="preserve"> parents using it September – December. From start of January, the numbers have dropped significantly.  </w:t>
            </w:r>
            <w:r w:rsidRPr="009E4EC8">
              <w:rPr>
                <w:rFonts w:ascii="Arial" w:hAnsi="Arial" w:cs="Arial"/>
                <w:sz w:val="23"/>
                <w:szCs w:val="23"/>
              </w:rPr>
              <w:t xml:space="preserve">The committee discussed whether it is working financially for the Preschool to offer both clubs. It was noted that these were started to support key worker children during the pandemic, as they were unable to access the School facilities. This was always agreed as a trail, and should be regularly reviewed. </w:t>
            </w:r>
          </w:p>
          <w:p w14:paraId="7CD88E9A" w14:textId="77777777" w:rsidR="009E4EC8" w:rsidRPr="009E4EC8" w:rsidRDefault="009E4EC8" w:rsidP="00B93E0C">
            <w:pPr>
              <w:rPr>
                <w:rFonts w:ascii="Arial" w:hAnsi="Arial" w:cs="Arial"/>
                <w:sz w:val="23"/>
                <w:szCs w:val="23"/>
              </w:rPr>
            </w:pPr>
            <w:r w:rsidRPr="009E4EC8">
              <w:rPr>
                <w:rFonts w:ascii="Arial" w:hAnsi="Arial" w:cs="Arial"/>
                <w:sz w:val="23"/>
                <w:szCs w:val="23"/>
              </w:rPr>
              <w:t>SH agreed to survey parents to find</w:t>
            </w:r>
            <w:r w:rsidRPr="009E4EC8">
              <w:rPr>
                <w:rFonts w:ascii="Arial" w:hAnsi="Arial" w:cs="Arial"/>
                <w:sz w:val="23"/>
                <w:szCs w:val="23"/>
              </w:rPr>
              <w:t xml:space="preserve"> out who </w:t>
            </w:r>
            <w:r w:rsidRPr="009E4EC8">
              <w:rPr>
                <w:rFonts w:ascii="Arial" w:hAnsi="Arial" w:cs="Arial"/>
                <w:sz w:val="23"/>
                <w:szCs w:val="23"/>
              </w:rPr>
              <w:t xml:space="preserve">intends to continue to use both breakfast and out of school club, once restrictions are lifted. </w:t>
            </w:r>
          </w:p>
          <w:p w14:paraId="1AE395C5" w14:textId="77777777" w:rsidR="009E4EC8" w:rsidRPr="009E4EC8" w:rsidRDefault="009E4EC8" w:rsidP="00B93E0C">
            <w:pPr>
              <w:rPr>
                <w:rFonts w:ascii="Arial" w:hAnsi="Arial" w:cs="Arial"/>
                <w:sz w:val="23"/>
                <w:szCs w:val="23"/>
              </w:rPr>
            </w:pPr>
            <w:r w:rsidRPr="009E4EC8">
              <w:rPr>
                <w:rFonts w:ascii="Arial" w:hAnsi="Arial" w:cs="Arial"/>
                <w:sz w:val="23"/>
                <w:szCs w:val="23"/>
              </w:rPr>
              <w:t>EH asked TH to provide some f</w:t>
            </w:r>
            <w:r w:rsidRPr="009E4EC8">
              <w:rPr>
                <w:rFonts w:ascii="Arial" w:hAnsi="Arial" w:cs="Arial"/>
                <w:sz w:val="23"/>
                <w:szCs w:val="23"/>
              </w:rPr>
              <w:t>inancial information on the cost of breakfast/after school club</w:t>
            </w:r>
            <w:r w:rsidRPr="009E4EC8">
              <w:rPr>
                <w:rFonts w:ascii="Arial" w:hAnsi="Arial" w:cs="Arial"/>
                <w:sz w:val="23"/>
                <w:szCs w:val="23"/>
              </w:rPr>
              <w:t xml:space="preserve">, and the income being received. </w:t>
            </w:r>
          </w:p>
          <w:p w14:paraId="4FD326FA" w14:textId="3FDC7183" w:rsidR="009E4EC8" w:rsidRPr="009E4EC8" w:rsidRDefault="009E4EC8" w:rsidP="00B71023">
            <w:pPr>
              <w:rPr>
                <w:rFonts w:ascii="Arial" w:hAnsi="Arial" w:cs="Arial"/>
                <w:sz w:val="23"/>
                <w:szCs w:val="23"/>
              </w:rPr>
            </w:pPr>
          </w:p>
        </w:tc>
        <w:tc>
          <w:tcPr>
            <w:tcW w:w="1508" w:type="dxa"/>
          </w:tcPr>
          <w:p w14:paraId="728B18AA" w14:textId="27F568BB" w:rsidR="009E4EC8" w:rsidRPr="009E4EC8" w:rsidRDefault="009E4EC8" w:rsidP="00C85535">
            <w:pPr>
              <w:rPr>
                <w:rFonts w:ascii="Arial" w:hAnsi="Arial" w:cs="Arial"/>
                <w:sz w:val="23"/>
                <w:szCs w:val="23"/>
              </w:rPr>
            </w:pPr>
          </w:p>
        </w:tc>
      </w:tr>
      <w:tr w:rsidR="009E4EC8" w14:paraId="06CF8320" w14:textId="77777777" w:rsidTr="00B71023">
        <w:tc>
          <w:tcPr>
            <w:tcW w:w="7508" w:type="dxa"/>
          </w:tcPr>
          <w:p w14:paraId="2C107115" w14:textId="17D4C152" w:rsidR="009E4EC8" w:rsidRPr="009E4EC8" w:rsidRDefault="009E4EC8" w:rsidP="00B93E0C">
            <w:pPr>
              <w:rPr>
                <w:rFonts w:ascii="Arial" w:hAnsi="Arial" w:cs="Arial"/>
                <w:b/>
                <w:bCs/>
                <w:sz w:val="23"/>
                <w:szCs w:val="23"/>
              </w:rPr>
            </w:pPr>
            <w:r w:rsidRPr="009E4EC8">
              <w:rPr>
                <w:rFonts w:ascii="Arial" w:hAnsi="Arial" w:cs="Arial"/>
                <w:b/>
                <w:bCs/>
                <w:sz w:val="23"/>
                <w:szCs w:val="23"/>
              </w:rPr>
              <w:t>AOB</w:t>
            </w:r>
          </w:p>
          <w:p w14:paraId="0DCEFD90" w14:textId="77777777" w:rsidR="009E4EC8" w:rsidRPr="009E4EC8" w:rsidRDefault="009E4EC8" w:rsidP="00B93E0C">
            <w:pPr>
              <w:pStyle w:val="ListParagraph"/>
              <w:numPr>
                <w:ilvl w:val="0"/>
                <w:numId w:val="3"/>
              </w:numPr>
              <w:rPr>
                <w:rFonts w:ascii="Arial" w:hAnsi="Arial" w:cs="Arial"/>
                <w:sz w:val="23"/>
                <w:szCs w:val="23"/>
              </w:rPr>
            </w:pPr>
            <w:r w:rsidRPr="009E4EC8">
              <w:rPr>
                <w:rFonts w:ascii="Arial" w:hAnsi="Arial" w:cs="Arial"/>
                <w:sz w:val="23"/>
                <w:szCs w:val="23"/>
              </w:rPr>
              <w:t>Reserves account money – designated fund account number has gone up from £8200, to £9200, currently sits in current and savings account.</w:t>
            </w:r>
            <w:r w:rsidRPr="009E4EC8">
              <w:rPr>
                <w:rFonts w:ascii="Arial" w:hAnsi="Arial" w:cs="Arial"/>
                <w:sz w:val="23"/>
                <w:szCs w:val="23"/>
              </w:rPr>
              <w:t xml:space="preserve"> TH asked the committee to make a decision on whether to </w:t>
            </w:r>
            <w:r w:rsidRPr="009E4EC8">
              <w:rPr>
                <w:rFonts w:ascii="Arial" w:hAnsi="Arial" w:cs="Arial"/>
                <w:sz w:val="23"/>
                <w:szCs w:val="23"/>
              </w:rPr>
              <w:lastRenderedPageBreak/>
              <w:t>make up the amount in the savings account to match the amount in the accounts of ‘designated fund.’</w:t>
            </w:r>
          </w:p>
          <w:p w14:paraId="58E22300" w14:textId="77777777" w:rsidR="009E4EC8" w:rsidRPr="009E4EC8" w:rsidRDefault="009E4EC8" w:rsidP="00B93E0C">
            <w:pPr>
              <w:pStyle w:val="ListParagraph"/>
              <w:ind w:left="360"/>
              <w:rPr>
                <w:rFonts w:ascii="Arial" w:hAnsi="Arial" w:cs="Arial"/>
                <w:sz w:val="23"/>
                <w:szCs w:val="23"/>
              </w:rPr>
            </w:pPr>
          </w:p>
          <w:p w14:paraId="76659ED9" w14:textId="77777777" w:rsidR="009E4EC8" w:rsidRPr="009E4EC8" w:rsidRDefault="009E4EC8" w:rsidP="00B93E0C">
            <w:pPr>
              <w:pStyle w:val="ListParagraph"/>
              <w:ind w:left="360"/>
              <w:rPr>
                <w:rFonts w:ascii="Arial" w:hAnsi="Arial" w:cs="Arial"/>
                <w:sz w:val="23"/>
                <w:szCs w:val="23"/>
              </w:rPr>
            </w:pPr>
            <w:r w:rsidRPr="009E4EC8">
              <w:rPr>
                <w:rFonts w:ascii="Arial" w:hAnsi="Arial" w:cs="Arial"/>
                <w:sz w:val="23"/>
                <w:szCs w:val="23"/>
              </w:rPr>
              <w:t xml:space="preserve">All </w:t>
            </w:r>
            <w:r w:rsidRPr="009E4EC8">
              <w:rPr>
                <w:rFonts w:ascii="Arial" w:hAnsi="Arial" w:cs="Arial"/>
                <w:sz w:val="23"/>
                <w:szCs w:val="23"/>
              </w:rPr>
              <w:t xml:space="preserve">committee members </w:t>
            </w:r>
            <w:r w:rsidRPr="009E4EC8">
              <w:rPr>
                <w:rFonts w:ascii="Arial" w:hAnsi="Arial" w:cs="Arial"/>
                <w:sz w:val="23"/>
                <w:szCs w:val="23"/>
              </w:rPr>
              <w:t>agree</w:t>
            </w:r>
            <w:r w:rsidRPr="009E4EC8">
              <w:rPr>
                <w:rFonts w:ascii="Arial" w:hAnsi="Arial" w:cs="Arial"/>
                <w:sz w:val="23"/>
                <w:szCs w:val="23"/>
              </w:rPr>
              <w:t>d to move</w:t>
            </w:r>
            <w:r w:rsidRPr="009E4EC8">
              <w:rPr>
                <w:rFonts w:ascii="Arial" w:hAnsi="Arial" w:cs="Arial"/>
                <w:sz w:val="23"/>
                <w:szCs w:val="23"/>
              </w:rPr>
              <w:t xml:space="preserve"> £5873.57 into the savings account, to make the designated funds match the amount in the savings account.</w:t>
            </w:r>
          </w:p>
          <w:p w14:paraId="338BE198" w14:textId="77777777" w:rsidR="009E4EC8" w:rsidRPr="009E4EC8" w:rsidRDefault="009E4EC8" w:rsidP="00B93E0C">
            <w:pPr>
              <w:pStyle w:val="ListParagraph"/>
              <w:ind w:left="360"/>
              <w:rPr>
                <w:rFonts w:ascii="Arial" w:hAnsi="Arial" w:cs="Arial"/>
                <w:sz w:val="23"/>
                <w:szCs w:val="23"/>
              </w:rPr>
            </w:pPr>
          </w:p>
          <w:p w14:paraId="185A5A50" w14:textId="58091458" w:rsidR="009E4EC8" w:rsidRDefault="009E4EC8" w:rsidP="00B93E0C">
            <w:pPr>
              <w:pStyle w:val="ListParagraph"/>
              <w:numPr>
                <w:ilvl w:val="0"/>
                <w:numId w:val="3"/>
              </w:numPr>
              <w:rPr>
                <w:rFonts w:ascii="Arial" w:hAnsi="Arial" w:cs="Arial"/>
                <w:sz w:val="23"/>
                <w:szCs w:val="23"/>
              </w:rPr>
            </w:pPr>
            <w:r w:rsidRPr="009E4EC8">
              <w:rPr>
                <w:rFonts w:ascii="Arial" w:hAnsi="Arial" w:cs="Arial"/>
                <w:sz w:val="23"/>
                <w:szCs w:val="23"/>
              </w:rPr>
              <w:t>I</w:t>
            </w:r>
            <w:r w:rsidRPr="009E4EC8">
              <w:rPr>
                <w:rFonts w:ascii="Arial" w:hAnsi="Arial" w:cs="Arial"/>
                <w:sz w:val="23"/>
                <w:szCs w:val="23"/>
              </w:rPr>
              <w:t>nvoicing</w:t>
            </w:r>
            <w:r w:rsidRPr="009E4EC8">
              <w:rPr>
                <w:rFonts w:ascii="Arial" w:hAnsi="Arial" w:cs="Arial"/>
                <w:sz w:val="23"/>
                <w:szCs w:val="23"/>
              </w:rPr>
              <w:t xml:space="preserve"> was discussed, as the current format does not allow for a detailed breakdown on what is included on the invoice, which leads to lots of enquires to TH.  Agreed that there </w:t>
            </w:r>
            <w:r w:rsidRPr="009E4EC8">
              <w:rPr>
                <w:rFonts w:ascii="Arial" w:hAnsi="Arial" w:cs="Arial"/>
                <w:sz w:val="23"/>
                <w:szCs w:val="23"/>
              </w:rPr>
              <w:t>needs more space on the invoice for Tracy to detail the extra sessions on invoices</w:t>
            </w:r>
            <w:r w:rsidRPr="009E4EC8">
              <w:rPr>
                <w:rFonts w:ascii="Arial" w:hAnsi="Arial" w:cs="Arial"/>
                <w:sz w:val="23"/>
                <w:szCs w:val="23"/>
              </w:rPr>
              <w:t xml:space="preserve">, and give more detail to parents. </w:t>
            </w:r>
            <w:r w:rsidRPr="009E4EC8">
              <w:rPr>
                <w:rFonts w:ascii="Arial" w:hAnsi="Arial" w:cs="Arial"/>
                <w:sz w:val="23"/>
                <w:szCs w:val="23"/>
              </w:rPr>
              <w:t xml:space="preserve"> NL to look into this.</w:t>
            </w:r>
          </w:p>
          <w:p w14:paraId="6F5E5E97" w14:textId="77777777" w:rsidR="009E4EC8" w:rsidRPr="009E4EC8" w:rsidRDefault="009E4EC8" w:rsidP="009E4EC8">
            <w:pPr>
              <w:pStyle w:val="ListParagraph"/>
              <w:ind w:left="360"/>
              <w:rPr>
                <w:rFonts w:ascii="Arial" w:hAnsi="Arial" w:cs="Arial"/>
                <w:sz w:val="23"/>
                <w:szCs w:val="23"/>
              </w:rPr>
            </w:pPr>
          </w:p>
          <w:p w14:paraId="5D477D96" w14:textId="77777777" w:rsidR="009E4EC8" w:rsidRPr="009E4EC8" w:rsidRDefault="009E4EC8" w:rsidP="00B93E0C">
            <w:pPr>
              <w:pStyle w:val="ListParagraph"/>
              <w:numPr>
                <w:ilvl w:val="0"/>
                <w:numId w:val="3"/>
              </w:numPr>
              <w:rPr>
                <w:rFonts w:ascii="Arial" w:hAnsi="Arial" w:cs="Arial"/>
                <w:sz w:val="23"/>
                <w:szCs w:val="23"/>
              </w:rPr>
            </w:pPr>
            <w:r w:rsidRPr="009E4EC8">
              <w:rPr>
                <w:rFonts w:ascii="Arial" w:hAnsi="Arial" w:cs="Arial"/>
                <w:sz w:val="23"/>
                <w:szCs w:val="23"/>
              </w:rPr>
              <w:t xml:space="preserve">LH suggested a Easter Egg Hunt, in the similar style to the Autumn Fun Trail. Agreed to start a small group to look into delivering this. </w:t>
            </w:r>
          </w:p>
          <w:p w14:paraId="1AA9CB1F" w14:textId="77777777" w:rsidR="009E4EC8" w:rsidRPr="009E4EC8" w:rsidRDefault="009E4EC8" w:rsidP="004E6035">
            <w:pPr>
              <w:pStyle w:val="ListParagraph"/>
              <w:ind w:left="360"/>
              <w:rPr>
                <w:rFonts w:ascii="Arial" w:hAnsi="Arial" w:cs="Arial"/>
                <w:sz w:val="23"/>
                <w:szCs w:val="23"/>
              </w:rPr>
            </w:pPr>
          </w:p>
          <w:p w14:paraId="7EE21FC0" w14:textId="77777777" w:rsidR="009E4EC8" w:rsidRPr="009E4EC8" w:rsidRDefault="009E4EC8" w:rsidP="004E6035">
            <w:pPr>
              <w:pStyle w:val="ListParagraph"/>
              <w:numPr>
                <w:ilvl w:val="0"/>
                <w:numId w:val="3"/>
              </w:numPr>
              <w:rPr>
                <w:rFonts w:ascii="Arial" w:hAnsi="Arial" w:cs="Arial"/>
                <w:sz w:val="23"/>
                <w:szCs w:val="23"/>
              </w:rPr>
            </w:pPr>
            <w:r w:rsidRPr="009E4EC8">
              <w:rPr>
                <w:rFonts w:ascii="Arial" w:hAnsi="Arial" w:cs="Arial"/>
                <w:sz w:val="23"/>
                <w:szCs w:val="23"/>
              </w:rPr>
              <w:t xml:space="preserve"> National Living Wage – increasing, which will impact on Emily’s wages. All staff wages to be increased to at least £8.91. </w:t>
            </w:r>
            <w:r w:rsidRPr="009E4EC8">
              <w:rPr>
                <w:rFonts w:ascii="Arial" w:hAnsi="Arial" w:cs="Arial"/>
                <w:sz w:val="23"/>
                <w:szCs w:val="23"/>
              </w:rPr>
              <w:t xml:space="preserve"> </w:t>
            </w:r>
            <w:r w:rsidRPr="009E4EC8">
              <w:rPr>
                <w:rFonts w:ascii="Arial" w:hAnsi="Arial" w:cs="Arial"/>
                <w:sz w:val="23"/>
                <w:szCs w:val="23"/>
              </w:rPr>
              <w:t>Neal has produced a table showing wage increases, based on moving Emily up to living wage, +1%, and then everyone else raised in comparison to their skills set</w:t>
            </w:r>
            <w:r w:rsidRPr="009E4EC8">
              <w:rPr>
                <w:rFonts w:ascii="Arial" w:hAnsi="Arial" w:cs="Arial"/>
                <w:sz w:val="23"/>
                <w:szCs w:val="23"/>
              </w:rPr>
              <w:t xml:space="preserve">. </w:t>
            </w:r>
            <w:r w:rsidRPr="009E4EC8">
              <w:rPr>
                <w:rFonts w:ascii="Arial" w:hAnsi="Arial" w:cs="Arial"/>
                <w:sz w:val="23"/>
                <w:szCs w:val="23"/>
              </w:rPr>
              <w:t xml:space="preserve">Decision to be made on email – everyone to respond to Neal’s email in the next two weeks. </w:t>
            </w:r>
          </w:p>
          <w:p w14:paraId="43E9117F" w14:textId="77777777" w:rsidR="009E4EC8" w:rsidRPr="009E4EC8" w:rsidRDefault="009E4EC8" w:rsidP="004E6035">
            <w:pPr>
              <w:pStyle w:val="ListParagraph"/>
              <w:rPr>
                <w:rFonts w:ascii="Arial" w:hAnsi="Arial" w:cs="Arial"/>
                <w:sz w:val="23"/>
                <w:szCs w:val="23"/>
              </w:rPr>
            </w:pPr>
          </w:p>
          <w:p w14:paraId="5F50FBA5" w14:textId="77777777" w:rsidR="009E4EC8" w:rsidRPr="009E4EC8" w:rsidRDefault="009E4EC8" w:rsidP="004E6035">
            <w:pPr>
              <w:pStyle w:val="ListParagraph"/>
              <w:numPr>
                <w:ilvl w:val="0"/>
                <w:numId w:val="3"/>
              </w:numPr>
              <w:rPr>
                <w:rFonts w:ascii="Arial" w:hAnsi="Arial" w:cs="Arial"/>
                <w:sz w:val="23"/>
                <w:szCs w:val="23"/>
              </w:rPr>
            </w:pPr>
            <w:r w:rsidRPr="009E4EC8">
              <w:rPr>
                <w:rFonts w:ascii="Arial" w:hAnsi="Arial" w:cs="Arial"/>
                <w:sz w:val="23"/>
                <w:szCs w:val="23"/>
              </w:rPr>
              <w:t xml:space="preserve">The current closure of Preschool due to isolation requirements was discussed, in terms of repayments made to parents who have missed sessions.  Committee agreed that parents who pay for the sessions will be issued with credits to use in the future. Those where the child is in full time, there needs to be a reimbursement of some sort. TH to liaise with SH on how many children this will impact, and agree with Chair on the reimbursement to be issued.  The next meeting the committee will discuss writing a new policy on this, to share with parents. </w:t>
            </w:r>
          </w:p>
          <w:p w14:paraId="40D2BFDC" w14:textId="77777777" w:rsidR="009E4EC8" w:rsidRPr="009E4EC8" w:rsidRDefault="009E4EC8" w:rsidP="004E6035">
            <w:pPr>
              <w:pStyle w:val="ListParagraph"/>
              <w:rPr>
                <w:rFonts w:ascii="Arial" w:hAnsi="Arial" w:cs="Arial"/>
                <w:sz w:val="23"/>
                <w:szCs w:val="23"/>
              </w:rPr>
            </w:pPr>
          </w:p>
          <w:p w14:paraId="7017295F" w14:textId="77777777" w:rsidR="009E4EC8" w:rsidRPr="009E4EC8" w:rsidRDefault="009E4EC8" w:rsidP="004E6035">
            <w:pPr>
              <w:pStyle w:val="ListParagraph"/>
              <w:numPr>
                <w:ilvl w:val="0"/>
                <w:numId w:val="3"/>
              </w:numPr>
              <w:rPr>
                <w:rFonts w:ascii="Arial" w:hAnsi="Arial" w:cs="Arial"/>
                <w:sz w:val="23"/>
                <w:szCs w:val="23"/>
              </w:rPr>
            </w:pPr>
            <w:r w:rsidRPr="009E4EC8">
              <w:rPr>
                <w:rFonts w:ascii="Arial" w:hAnsi="Arial" w:cs="Arial"/>
                <w:sz w:val="23"/>
                <w:szCs w:val="23"/>
              </w:rPr>
              <w:t xml:space="preserve">The committee agreed that breakfast and after school club fees will not be charged to parents whilst the preschool is closed, as there is no additional cost to the preschool (staff are not paid for these hours, unless there is a need for the preschool to be open). </w:t>
            </w:r>
          </w:p>
          <w:p w14:paraId="439B022B" w14:textId="77777777" w:rsidR="009E4EC8" w:rsidRPr="009E4EC8" w:rsidRDefault="009E4EC8" w:rsidP="00B93E0C">
            <w:pPr>
              <w:rPr>
                <w:rFonts w:ascii="Arial" w:hAnsi="Arial" w:cs="Arial"/>
                <w:sz w:val="23"/>
                <w:szCs w:val="23"/>
              </w:rPr>
            </w:pPr>
          </w:p>
          <w:p w14:paraId="2CAF11C0" w14:textId="77777777" w:rsidR="009E4EC8" w:rsidRPr="009E4EC8" w:rsidRDefault="009E4EC8" w:rsidP="00B93E0C">
            <w:pPr>
              <w:pStyle w:val="ListParagraph"/>
              <w:numPr>
                <w:ilvl w:val="0"/>
                <w:numId w:val="3"/>
              </w:numPr>
              <w:rPr>
                <w:rFonts w:ascii="Arial" w:hAnsi="Arial" w:cs="Arial"/>
                <w:sz w:val="23"/>
                <w:szCs w:val="23"/>
              </w:rPr>
            </w:pPr>
            <w:r w:rsidRPr="009E4EC8">
              <w:rPr>
                <w:rFonts w:ascii="Arial" w:hAnsi="Arial" w:cs="Arial"/>
                <w:sz w:val="23"/>
                <w:szCs w:val="23"/>
              </w:rPr>
              <w:t>Next meeting to be held W/C 2</w:t>
            </w:r>
            <w:r w:rsidRPr="009E4EC8">
              <w:rPr>
                <w:rFonts w:ascii="Arial" w:hAnsi="Arial" w:cs="Arial"/>
                <w:sz w:val="23"/>
                <w:szCs w:val="23"/>
                <w:vertAlign w:val="superscript"/>
              </w:rPr>
              <w:t>nd</w:t>
            </w:r>
            <w:r w:rsidRPr="009E4EC8">
              <w:rPr>
                <w:rFonts w:ascii="Arial" w:hAnsi="Arial" w:cs="Arial"/>
                <w:sz w:val="23"/>
                <w:szCs w:val="23"/>
              </w:rPr>
              <w:t xml:space="preserve"> March 2021. </w:t>
            </w:r>
          </w:p>
          <w:p w14:paraId="5348BC54" w14:textId="77777777" w:rsidR="009E4EC8" w:rsidRPr="009E4EC8" w:rsidRDefault="009E4EC8" w:rsidP="00B93E0C">
            <w:pPr>
              <w:rPr>
                <w:rFonts w:ascii="Arial" w:hAnsi="Arial" w:cs="Arial"/>
                <w:sz w:val="23"/>
                <w:szCs w:val="23"/>
              </w:rPr>
            </w:pPr>
          </w:p>
          <w:p w14:paraId="286DCA98" w14:textId="77777777" w:rsidR="009E4EC8" w:rsidRPr="009E4EC8" w:rsidRDefault="009E4EC8" w:rsidP="00B93E0C">
            <w:pPr>
              <w:rPr>
                <w:rFonts w:ascii="Arial" w:hAnsi="Arial" w:cs="Arial"/>
                <w:sz w:val="23"/>
                <w:szCs w:val="23"/>
              </w:rPr>
            </w:pPr>
          </w:p>
          <w:p w14:paraId="41A253C3" w14:textId="77777777" w:rsidR="009E4EC8" w:rsidRPr="009E4EC8" w:rsidRDefault="009E4EC8" w:rsidP="00001BBF">
            <w:pPr>
              <w:rPr>
                <w:rFonts w:ascii="Arial" w:hAnsi="Arial" w:cs="Arial"/>
                <w:b/>
                <w:bCs/>
                <w:sz w:val="23"/>
                <w:szCs w:val="23"/>
              </w:rPr>
            </w:pPr>
          </w:p>
        </w:tc>
        <w:tc>
          <w:tcPr>
            <w:tcW w:w="1508" w:type="dxa"/>
          </w:tcPr>
          <w:p w14:paraId="3F34368D" w14:textId="77777777" w:rsidR="009E4EC8" w:rsidRPr="009E4EC8" w:rsidRDefault="009E4EC8" w:rsidP="00C85535">
            <w:pPr>
              <w:rPr>
                <w:rFonts w:ascii="Arial" w:hAnsi="Arial" w:cs="Arial"/>
                <w:sz w:val="23"/>
                <w:szCs w:val="23"/>
              </w:rPr>
            </w:pPr>
            <w:r w:rsidRPr="009E4EC8">
              <w:rPr>
                <w:rFonts w:ascii="Arial" w:hAnsi="Arial" w:cs="Arial"/>
                <w:sz w:val="23"/>
                <w:szCs w:val="23"/>
              </w:rPr>
              <w:lastRenderedPageBreak/>
              <w:t xml:space="preserve">  </w:t>
            </w:r>
          </w:p>
          <w:p w14:paraId="511D87E7" w14:textId="77777777" w:rsidR="009E4EC8" w:rsidRPr="009E4EC8" w:rsidRDefault="009E4EC8" w:rsidP="00C85535">
            <w:pPr>
              <w:rPr>
                <w:rFonts w:ascii="Arial" w:hAnsi="Arial" w:cs="Arial"/>
                <w:sz w:val="23"/>
                <w:szCs w:val="23"/>
              </w:rPr>
            </w:pPr>
          </w:p>
          <w:p w14:paraId="74F38A19" w14:textId="77777777" w:rsidR="009E4EC8" w:rsidRPr="009E4EC8" w:rsidRDefault="009E4EC8" w:rsidP="00C85535">
            <w:pPr>
              <w:rPr>
                <w:rFonts w:ascii="Arial" w:hAnsi="Arial" w:cs="Arial"/>
                <w:sz w:val="23"/>
                <w:szCs w:val="23"/>
              </w:rPr>
            </w:pPr>
            <w:r w:rsidRPr="009E4EC8">
              <w:rPr>
                <w:rFonts w:ascii="Arial" w:hAnsi="Arial" w:cs="Arial"/>
                <w:sz w:val="23"/>
                <w:szCs w:val="23"/>
              </w:rPr>
              <w:t xml:space="preserve">TH to move funds into </w:t>
            </w:r>
            <w:r w:rsidRPr="009E4EC8">
              <w:rPr>
                <w:rFonts w:ascii="Arial" w:hAnsi="Arial" w:cs="Arial"/>
                <w:sz w:val="23"/>
                <w:szCs w:val="23"/>
              </w:rPr>
              <w:lastRenderedPageBreak/>
              <w:t>savings account</w:t>
            </w:r>
          </w:p>
          <w:p w14:paraId="3E05D17A" w14:textId="77777777" w:rsidR="009E4EC8" w:rsidRPr="009E4EC8" w:rsidRDefault="009E4EC8" w:rsidP="00C85535">
            <w:pPr>
              <w:rPr>
                <w:rFonts w:ascii="Arial" w:hAnsi="Arial" w:cs="Arial"/>
                <w:sz w:val="23"/>
                <w:szCs w:val="23"/>
              </w:rPr>
            </w:pPr>
          </w:p>
          <w:p w14:paraId="0041FA7C" w14:textId="77777777" w:rsidR="009E4EC8" w:rsidRPr="009E4EC8" w:rsidRDefault="009E4EC8" w:rsidP="00C85535">
            <w:pPr>
              <w:rPr>
                <w:rFonts w:ascii="Arial" w:hAnsi="Arial" w:cs="Arial"/>
                <w:sz w:val="23"/>
                <w:szCs w:val="23"/>
              </w:rPr>
            </w:pPr>
          </w:p>
          <w:p w14:paraId="7E330D42" w14:textId="77777777" w:rsidR="009E4EC8" w:rsidRPr="009E4EC8" w:rsidRDefault="009E4EC8" w:rsidP="00C85535">
            <w:pPr>
              <w:rPr>
                <w:rFonts w:ascii="Arial" w:hAnsi="Arial" w:cs="Arial"/>
                <w:sz w:val="23"/>
                <w:szCs w:val="23"/>
              </w:rPr>
            </w:pPr>
          </w:p>
          <w:p w14:paraId="07908F3F" w14:textId="77777777" w:rsidR="009E4EC8" w:rsidRPr="009E4EC8" w:rsidRDefault="009E4EC8" w:rsidP="00C85535">
            <w:pPr>
              <w:rPr>
                <w:rFonts w:ascii="Arial" w:hAnsi="Arial" w:cs="Arial"/>
                <w:sz w:val="23"/>
                <w:szCs w:val="23"/>
              </w:rPr>
            </w:pPr>
          </w:p>
          <w:p w14:paraId="0B7446DF" w14:textId="4FD425E6" w:rsidR="009E4EC8" w:rsidRPr="009E4EC8" w:rsidRDefault="009E4EC8" w:rsidP="00C85535">
            <w:pPr>
              <w:rPr>
                <w:rFonts w:ascii="Arial" w:hAnsi="Arial" w:cs="Arial"/>
                <w:sz w:val="23"/>
                <w:szCs w:val="23"/>
              </w:rPr>
            </w:pPr>
            <w:r w:rsidRPr="009E4EC8">
              <w:rPr>
                <w:rFonts w:ascii="Arial" w:hAnsi="Arial" w:cs="Arial"/>
                <w:sz w:val="23"/>
                <w:szCs w:val="23"/>
              </w:rPr>
              <w:t xml:space="preserve">NL to look at invoicing template. </w:t>
            </w:r>
          </w:p>
        </w:tc>
      </w:tr>
    </w:tbl>
    <w:p w14:paraId="0D54AF94" w14:textId="77777777" w:rsidR="006A4A61" w:rsidRPr="006A4A61" w:rsidRDefault="006A4A61" w:rsidP="006A4A61">
      <w:pPr>
        <w:shd w:val="clear" w:color="auto" w:fill="FFFFFF"/>
        <w:spacing w:after="0" w:line="0" w:lineRule="auto"/>
        <w:rPr>
          <w:rFonts w:ascii="pg-1ff9" w:eastAsia="Times New Roman" w:hAnsi="pg-1ff9" w:cs="Times New Roman"/>
          <w:color w:val="000000"/>
          <w:sz w:val="108"/>
          <w:szCs w:val="108"/>
          <w:lang w:eastAsia="en-GB"/>
        </w:rPr>
      </w:pPr>
      <w:r w:rsidRPr="006A4A61">
        <w:rPr>
          <w:rFonts w:ascii="pg-1ff9" w:eastAsia="Times New Roman" w:hAnsi="pg-1ff9" w:cs="Times New Roman"/>
          <w:color w:val="000000"/>
          <w:sz w:val="108"/>
          <w:szCs w:val="108"/>
          <w:lang w:eastAsia="en-GB"/>
        </w:rPr>
        <w:lastRenderedPageBreak/>
        <w:t></w:t>
      </w:r>
    </w:p>
    <w:p w14:paraId="04E081E2"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33E368A9"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 </w:t>
      </w:r>
    </w:p>
    <w:p w14:paraId="3632DFA8"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58BAF5B7"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 ##</w:t>
      </w:r>
    </w:p>
    <w:p w14:paraId="1771447A"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6F5CAB5F"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51275E69"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#%"#!&amp;</w:t>
      </w:r>
    </w:p>
    <w:p w14:paraId="6E5DC892"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1EE46E7F"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3C6FAF84"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23AD2955"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 !"#"</w:t>
      </w:r>
    </w:p>
    <w:p w14:paraId="45175534"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2B2C95FE"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6882EC8A"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01B95DFA"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3F56EC41"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04B24872"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4691E4D4"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66046152"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51166B7E"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 </w:t>
      </w:r>
    </w:p>
    <w:p w14:paraId="64269F68"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/0" </w:t>
      </w:r>
    </w:p>
    <w:p w14:paraId="38BE426E"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76075425"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1#" ""</w:t>
      </w:r>
    </w:p>
    <w:p w14:paraId="1233F5A6"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6E638B7D"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 "</w:t>
      </w:r>
    </w:p>
    <w:p w14:paraId="7BEB1E5C"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05F8BB9E"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32424A2E"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2" #!3</w:t>
      </w:r>
    </w:p>
    <w:p w14:paraId="34249FE0"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7C16340E"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 !"##</w:t>
      </w:r>
    </w:p>
    <w:p w14:paraId="7AD7FB90"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 "</w:t>
      </w:r>
    </w:p>
    <w:p w14:paraId="4ADAB487" w14:textId="77777777" w:rsidR="006A4A61" w:rsidRPr="006A4A61" w:rsidRDefault="006A4A61" w:rsidP="006A4A61">
      <w:pPr>
        <w:shd w:val="clear" w:color="auto" w:fill="FFFFFF"/>
        <w:spacing w:after="0" w:line="0" w:lineRule="auto"/>
        <w:rPr>
          <w:rFonts w:ascii="pg-1ff9" w:eastAsia="Times New Roman" w:hAnsi="pg-1ff9" w:cs="Times New Roman"/>
          <w:color w:val="000000"/>
          <w:sz w:val="72"/>
          <w:szCs w:val="72"/>
          <w:lang w:eastAsia="en-GB"/>
        </w:rPr>
      </w:pPr>
      <w:r w:rsidRPr="006A4A61">
        <w:rPr>
          <w:rFonts w:ascii="pg-1ff9" w:eastAsia="Times New Roman" w:hAnsi="pg-1ff9" w:cs="Times New Roman"/>
          <w:color w:val="000000"/>
          <w:sz w:val="72"/>
          <w:szCs w:val="72"/>
          <w:lang w:eastAsia="en-GB"/>
        </w:rPr>
        <w:t></w:t>
      </w:r>
    </w:p>
    <w:p w14:paraId="70412B63" w14:textId="77777777" w:rsidR="006A4A61" w:rsidRDefault="006A4A61" w:rsidP="00C85535"/>
    <w:p w14:paraId="4C1BBCB3" w14:textId="77777777" w:rsidR="001A60BA" w:rsidRDefault="001A60BA" w:rsidP="001A60BA">
      <w:pPr>
        <w:rPr>
          <w:rFonts w:ascii="Ebrima" w:hAnsi="Ebrima" w:cs="Arial"/>
          <w:sz w:val="36"/>
          <w:szCs w:val="36"/>
        </w:rPr>
      </w:pPr>
      <w:r>
        <w:rPr>
          <w:rFonts w:ascii="Ebrima" w:hAnsi="Ebrima" w:cs="Arial"/>
          <w:sz w:val="36"/>
          <w:szCs w:val="36"/>
        </w:rPr>
        <w:t>Manager’s report January 2021</w:t>
      </w:r>
    </w:p>
    <w:p w14:paraId="5AD1F868" w14:textId="77777777" w:rsidR="001A60BA" w:rsidRDefault="001A60BA" w:rsidP="001A60BA">
      <w:pPr>
        <w:rPr>
          <w:rFonts w:ascii="Comic Sans MS" w:hAnsi="Comic Sans MS" w:cs="Arial"/>
          <w:sz w:val="24"/>
          <w:szCs w:val="24"/>
        </w:rPr>
      </w:pPr>
      <w:r>
        <w:rPr>
          <w:rFonts w:ascii="Comic Sans MS" w:hAnsi="Comic Sans MS" w:cs="Arial"/>
          <w:sz w:val="24"/>
          <w:szCs w:val="24"/>
        </w:rPr>
        <w:t xml:space="preserve">The academic year has been very challenging and January has been one of the most challenging times I have experienced as a Manager. Michelle, Emily and I are working tirelessly following government guidelines and procedures, keeping </w:t>
      </w:r>
      <w:r>
        <w:rPr>
          <w:rFonts w:ascii="Comic Sans MS" w:hAnsi="Comic Sans MS" w:cs="Arial"/>
          <w:sz w:val="24"/>
          <w:szCs w:val="24"/>
        </w:rPr>
        <w:lastRenderedPageBreak/>
        <w:t>children and families safe and in general making sure everything is ticked to a high standard.</w:t>
      </w:r>
    </w:p>
    <w:p w14:paraId="443395B5" w14:textId="77777777" w:rsidR="001A60BA" w:rsidRDefault="001A60BA" w:rsidP="001A60BA">
      <w:pPr>
        <w:rPr>
          <w:rFonts w:ascii="Comic Sans MS" w:hAnsi="Comic Sans MS" w:cs="Arial"/>
          <w:sz w:val="24"/>
          <w:szCs w:val="24"/>
        </w:rPr>
      </w:pPr>
      <w:r>
        <w:rPr>
          <w:rFonts w:ascii="Comic Sans MS" w:hAnsi="Comic Sans MS" w:cs="Arial"/>
          <w:sz w:val="24"/>
          <w:szCs w:val="24"/>
        </w:rPr>
        <w:t>In January the lovely Boris announced schools would close to all children except key/critical workers and vulnerable children. Early Years’ settings did not have the same restrictions and all children are able to attend. With this it gives more risks having all children and staff in. At the end of January Brant Broughton Primary school will be receiving boxes of lateral flow testing kits, Michelle and Emily work at the after school club and will automatically be included in the testing. Mrs Bedford has kindly offered for me to be included in the testing which is wonderful news. This will take place twice a week and hopefully give parents reassurance when your child attends preschool.</w:t>
      </w:r>
    </w:p>
    <w:p w14:paraId="0A031820" w14:textId="77777777" w:rsidR="001A60BA" w:rsidRDefault="001A60BA" w:rsidP="001A60BA">
      <w:pPr>
        <w:rPr>
          <w:rFonts w:ascii="Comic Sans MS" w:hAnsi="Comic Sans MS" w:cs="Arial"/>
          <w:sz w:val="24"/>
          <w:szCs w:val="24"/>
        </w:rPr>
      </w:pPr>
      <w:r>
        <w:rPr>
          <w:rFonts w:ascii="Comic Sans MS" w:hAnsi="Comic Sans MS" w:cs="Arial"/>
          <w:sz w:val="24"/>
          <w:szCs w:val="24"/>
        </w:rPr>
        <w:t>We have welcomed lots of new faces this month and welcomed back most of our little people. We now have 19 children attending preschool which is fantastic and life in preschool is very happy place.</w:t>
      </w:r>
    </w:p>
    <w:p w14:paraId="33C12F29" w14:textId="77777777" w:rsidR="001A60BA" w:rsidRDefault="001A60BA" w:rsidP="001A60BA">
      <w:pPr>
        <w:rPr>
          <w:rFonts w:ascii="Comic Sans MS" w:hAnsi="Comic Sans MS" w:cs="Arial"/>
          <w:sz w:val="24"/>
          <w:szCs w:val="24"/>
        </w:rPr>
      </w:pPr>
      <w:r>
        <w:rPr>
          <w:rFonts w:ascii="Comic Sans MS" w:hAnsi="Comic Sans MS" w:cs="Arial"/>
          <w:sz w:val="24"/>
          <w:szCs w:val="24"/>
        </w:rPr>
        <w:t xml:space="preserve">As you know in September we reduced the age from 2 years to 18 months and introduced a breakfast and after preschool school club, this has been beneficial to families. However, from January due to the school closure the numbers have been a lot lower and fewer children attending. </w:t>
      </w:r>
    </w:p>
    <w:p w14:paraId="153AFFD4" w14:textId="77777777" w:rsidR="001A60BA" w:rsidRDefault="001A60BA" w:rsidP="001A60BA">
      <w:pPr>
        <w:rPr>
          <w:rFonts w:ascii="Comic Sans MS" w:hAnsi="Comic Sans MS" w:cs="Arial"/>
          <w:sz w:val="24"/>
          <w:szCs w:val="24"/>
        </w:rPr>
      </w:pPr>
      <w:r>
        <w:rPr>
          <w:rFonts w:ascii="Comic Sans MS" w:hAnsi="Comic Sans MS" w:cs="Arial"/>
          <w:sz w:val="24"/>
          <w:szCs w:val="24"/>
        </w:rPr>
        <w:t>Karl kindly organised a new sign for preschool, we want to protect all families on a one way system and encourage parents to turn right and walk around the back of school to preschool, this will be also helpful for visitors. Mrs Bedford has kindly agreed for us to move the old one in a more suitable place.</w:t>
      </w:r>
    </w:p>
    <w:p w14:paraId="137529E1" w14:textId="77777777" w:rsidR="001A60BA" w:rsidRDefault="001A60BA" w:rsidP="001A60BA">
      <w:pPr>
        <w:rPr>
          <w:rFonts w:ascii="Comic Sans MS" w:hAnsi="Comic Sans MS" w:cs="Arial"/>
          <w:sz w:val="24"/>
          <w:szCs w:val="24"/>
        </w:rPr>
      </w:pPr>
      <w:r>
        <w:rPr>
          <w:rFonts w:ascii="Comic Sans MS" w:hAnsi="Comic Sans MS" w:cs="Arial"/>
          <w:sz w:val="24"/>
          <w:szCs w:val="24"/>
        </w:rPr>
        <w:t>Good news about the grant, Thank you to Elizabeth and all for all the hard work.</w:t>
      </w:r>
    </w:p>
    <w:p w14:paraId="10D4699E" w14:textId="77777777" w:rsidR="001A60BA" w:rsidRDefault="001A60BA" w:rsidP="001A60BA">
      <w:pPr>
        <w:rPr>
          <w:rFonts w:ascii="Comic Sans MS" w:hAnsi="Comic Sans MS" w:cs="Arial"/>
          <w:sz w:val="24"/>
          <w:szCs w:val="24"/>
        </w:rPr>
      </w:pPr>
    </w:p>
    <w:p w14:paraId="3FE493D0" w14:textId="77777777" w:rsidR="001A60BA" w:rsidRDefault="001A60BA" w:rsidP="001A60BA">
      <w:pPr>
        <w:rPr>
          <w:rFonts w:ascii="Comic Sans MS" w:hAnsi="Comic Sans MS" w:cs="Arial"/>
          <w:sz w:val="24"/>
          <w:szCs w:val="24"/>
        </w:rPr>
      </w:pPr>
      <w:r>
        <w:rPr>
          <w:rFonts w:ascii="Comic Sans MS" w:hAnsi="Comic Sans MS" w:cs="Arial"/>
          <w:sz w:val="24"/>
          <w:szCs w:val="24"/>
        </w:rPr>
        <w:t>Michelle, Emily and I would like say a huge thank you for all the support over the last few months, lots go on behind the scenes and we really appreciate it.</w:t>
      </w:r>
    </w:p>
    <w:p w14:paraId="3F075BFE" w14:textId="77777777" w:rsidR="001A60BA" w:rsidRDefault="001A60BA" w:rsidP="001A60BA">
      <w:pPr>
        <w:rPr>
          <w:rFonts w:ascii="Comic Sans MS" w:hAnsi="Comic Sans MS" w:cs="Arial"/>
          <w:sz w:val="32"/>
        </w:rPr>
      </w:pPr>
    </w:p>
    <w:p w14:paraId="7C9B0520" w14:textId="6220AA8A" w:rsidR="00C85535" w:rsidRDefault="00C85535" w:rsidP="00C85535"/>
    <w:p w14:paraId="65FAABB5" w14:textId="77777777" w:rsidR="00884B23" w:rsidRPr="00C85535" w:rsidRDefault="00884B23" w:rsidP="00C85535">
      <w:pPr>
        <w:rPr>
          <w:b/>
          <w:bCs/>
        </w:rPr>
      </w:pPr>
    </w:p>
    <w:p w14:paraId="2CDAABB8" w14:textId="5BFA853D" w:rsidR="005139B6" w:rsidRDefault="005139B6" w:rsidP="00C85535"/>
    <w:p w14:paraId="7C181E1A" w14:textId="77777777" w:rsidR="00D54126" w:rsidRDefault="00D54126" w:rsidP="00C85535"/>
    <w:sectPr w:rsidR="00D54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g-1ff9">
    <w:altName w:val="Cambria"/>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128D"/>
    <w:multiLevelType w:val="hybridMultilevel"/>
    <w:tmpl w:val="D9A8BEB6"/>
    <w:lvl w:ilvl="0" w:tplc="F39671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353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CF222B"/>
    <w:multiLevelType w:val="hybridMultilevel"/>
    <w:tmpl w:val="E14CA4B2"/>
    <w:lvl w:ilvl="0" w:tplc="F39671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C9"/>
    <w:rsid w:val="00001BBF"/>
    <w:rsid w:val="001A60BA"/>
    <w:rsid w:val="001B4E1C"/>
    <w:rsid w:val="003056DD"/>
    <w:rsid w:val="004E6035"/>
    <w:rsid w:val="005139B6"/>
    <w:rsid w:val="006A4A61"/>
    <w:rsid w:val="007C5DA6"/>
    <w:rsid w:val="007D58C9"/>
    <w:rsid w:val="00884B23"/>
    <w:rsid w:val="009E4EC8"/>
    <w:rsid w:val="00A74547"/>
    <w:rsid w:val="00A900B3"/>
    <w:rsid w:val="00AD3370"/>
    <w:rsid w:val="00B5235E"/>
    <w:rsid w:val="00B71023"/>
    <w:rsid w:val="00B93E0C"/>
    <w:rsid w:val="00C3356F"/>
    <w:rsid w:val="00C40050"/>
    <w:rsid w:val="00C85535"/>
    <w:rsid w:val="00CD75E3"/>
    <w:rsid w:val="00D54126"/>
    <w:rsid w:val="00FE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D93C"/>
  <w15:chartTrackingRefBased/>
  <w15:docId w15:val="{F3ED27FE-BA9E-4BBB-94D9-9164664F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8C9"/>
    <w:pPr>
      <w:ind w:left="720"/>
      <w:contextualSpacing/>
    </w:pPr>
  </w:style>
  <w:style w:type="table" w:styleId="TableGrid">
    <w:name w:val="Table Grid"/>
    <w:basedOn w:val="TableNormal"/>
    <w:uiPriority w:val="39"/>
    <w:rsid w:val="00B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2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43761">
      <w:bodyDiv w:val="1"/>
      <w:marLeft w:val="0"/>
      <w:marRight w:val="0"/>
      <w:marTop w:val="0"/>
      <w:marBottom w:val="0"/>
      <w:divBdr>
        <w:top w:val="none" w:sz="0" w:space="0" w:color="auto"/>
        <w:left w:val="none" w:sz="0" w:space="0" w:color="auto"/>
        <w:bottom w:val="none" w:sz="0" w:space="0" w:color="auto"/>
        <w:right w:val="none" w:sz="0" w:space="0" w:color="auto"/>
      </w:divBdr>
    </w:div>
    <w:div w:id="732974041">
      <w:bodyDiv w:val="1"/>
      <w:marLeft w:val="0"/>
      <w:marRight w:val="0"/>
      <w:marTop w:val="0"/>
      <w:marBottom w:val="0"/>
      <w:divBdr>
        <w:top w:val="none" w:sz="0" w:space="0" w:color="auto"/>
        <w:left w:val="none" w:sz="0" w:space="0" w:color="auto"/>
        <w:bottom w:val="none" w:sz="0" w:space="0" w:color="auto"/>
        <w:right w:val="none" w:sz="0" w:space="0" w:color="auto"/>
      </w:divBdr>
    </w:div>
    <w:div w:id="1117917228">
      <w:bodyDiv w:val="1"/>
      <w:marLeft w:val="0"/>
      <w:marRight w:val="0"/>
      <w:marTop w:val="0"/>
      <w:marBottom w:val="0"/>
      <w:divBdr>
        <w:top w:val="none" w:sz="0" w:space="0" w:color="auto"/>
        <w:left w:val="none" w:sz="0" w:space="0" w:color="auto"/>
        <w:bottom w:val="none" w:sz="0" w:space="0" w:color="auto"/>
        <w:right w:val="none" w:sz="0" w:space="0" w:color="auto"/>
      </w:divBdr>
      <w:divsChild>
        <w:div w:id="2077051810">
          <w:marLeft w:val="0"/>
          <w:marRight w:val="0"/>
          <w:marTop w:val="0"/>
          <w:marBottom w:val="0"/>
          <w:divBdr>
            <w:top w:val="none" w:sz="0" w:space="0" w:color="auto"/>
            <w:left w:val="none" w:sz="0" w:space="0" w:color="auto"/>
            <w:bottom w:val="none" w:sz="0" w:space="0" w:color="auto"/>
            <w:right w:val="none" w:sz="0" w:space="0" w:color="auto"/>
          </w:divBdr>
        </w:div>
        <w:div w:id="467672180">
          <w:marLeft w:val="0"/>
          <w:marRight w:val="0"/>
          <w:marTop w:val="0"/>
          <w:marBottom w:val="0"/>
          <w:divBdr>
            <w:top w:val="none" w:sz="0" w:space="0" w:color="auto"/>
            <w:left w:val="none" w:sz="0" w:space="0" w:color="auto"/>
            <w:bottom w:val="none" w:sz="0" w:space="0" w:color="auto"/>
            <w:right w:val="none" w:sz="0" w:space="0" w:color="auto"/>
          </w:divBdr>
        </w:div>
        <w:div w:id="519200313">
          <w:marLeft w:val="0"/>
          <w:marRight w:val="0"/>
          <w:marTop w:val="0"/>
          <w:marBottom w:val="0"/>
          <w:divBdr>
            <w:top w:val="none" w:sz="0" w:space="0" w:color="auto"/>
            <w:left w:val="none" w:sz="0" w:space="0" w:color="auto"/>
            <w:bottom w:val="none" w:sz="0" w:space="0" w:color="auto"/>
            <w:right w:val="none" w:sz="0" w:space="0" w:color="auto"/>
          </w:divBdr>
        </w:div>
      </w:divsChild>
    </w:div>
    <w:div w:id="11783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Hanger</dc:creator>
  <cp:keywords/>
  <dc:description/>
  <cp:lastModifiedBy>Elizabeth Hanger</cp:lastModifiedBy>
  <cp:revision>8</cp:revision>
  <dcterms:created xsi:type="dcterms:W3CDTF">2021-01-27T19:46:00Z</dcterms:created>
  <dcterms:modified xsi:type="dcterms:W3CDTF">2021-02-27T14:55:00Z</dcterms:modified>
</cp:coreProperties>
</file>